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826" w:rsidRPr="00324826" w:rsidRDefault="00324826" w:rsidP="00324826">
      <w:pPr>
        <w:spacing w:after="0" w:line="240" w:lineRule="auto"/>
        <w:jc w:val="center"/>
        <w:rPr>
          <w:rFonts w:ascii="Times New Roman" w:eastAsia="Times New Roman" w:hAnsi="Times New Roman" w:cs="Times New Roman"/>
          <w:b/>
          <w:sz w:val="28"/>
          <w:szCs w:val="28"/>
        </w:rPr>
      </w:pPr>
      <w:r w:rsidRPr="00324826">
        <w:rPr>
          <w:rFonts w:ascii="Times New Roman" w:eastAsia="Times New Roman" w:hAnsi="Times New Roman" w:cs="Times New Roman"/>
          <w:b/>
          <w:sz w:val="28"/>
          <w:szCs w:val="28"/>
        </w:rPr>
        <w:t>Scholarship and Leadership Program</w:t>
      </w:r>
    </w:p>
    <w:p w:rsidR="00324826" w:rsidRPr="00324826" w:rsidRDefault="00324826" w:rsidP="00324826">
      <w:pPr>
        <w:spacing w:after="0" w:line="240" w:lineRule="auto"/>
        <w:jc w:val="center"/>
        <w:rPr>
          <w:rFonts w:ascii="Times New Roman" w:eastAsia="Times New Roman" w:hAnsi="Times New Roman" w:cs="Times New Roman"/>
          <w:b/>
          <w:sz w:val="28"/>
          <w:szCs w:val="28"/>
        </w:rPr>
      </w:pPr>
      <w:r w:rsidRPr="00324826">
        <w:rPr>
          <w:rFonts w:ascii="Times New Roman" w:eastAsia="Times New Roman" w:hAnsi="Times New Roman" w:cs="Times New Roman"/>
          <w:b/>
          <w:sz w:val="28"/>
          <w:szCs w:val="28"/>
        </w:rPr>
        <w:t>Niswonger Foundation Board Update</w:t>
      </w:r>
    </w:p>
    <w:p w:rsidR="00324826" w:rsidRPr="00324826" w:rsidRDefault="00324826" w:rsidP="00324826">
      <w:pPr>
        <w:spacing w:after="0" w:line="240" w:lineRule="auto"/>
        <w:jc w:val="center"/>
        <w:rPr>
          <w:rFonts w:ascii="Times New Roman" w:eastAsia="Times New Roman" w:hAnsi="Times New Roman" w:cs="Times New Roman"/>
          <w:b/>
          <w:sz w:val="24"/>
          <w:szCs w:val="24"/>
        </w:rPr>
      </w:pPr>
      <w:r w:rsidRPr="00324826">
        <w:rPr>
          <w:rFonts w:ascii="Times New Roman" w:eastAsia="Times New Roman" w:hAnsi="Times New Roman" w:cs="Times New Roman"/>
          <w:b/>
          <w:sz w:val="24"/>
          <w:szCs w:val="24"/>
        </w:rPr>
        <w:t>Thursday, November 17, 2016</w:t>
      </w:r>
    </w:p>
    <w:p w:rsidR="00324826" w:rsidRPr="00324826" w:rsidRDefault="00324826" w:rsidP="00324826">
      <w:pPr>
        <w:spacing w:after="0" w:line="240" w:lineRule="auto"/>
        <w:rPr>
          <w:rFonts w:ascii="Times New Roman" w:eastAsia="Times New Roman" w:hAnsi="Times New Roman" w:cs="Times New Roman"/>
          <w:b/>
          <w:sz w:val="28"/>
          <w:szCs w:val="28"/>
        </w:rPr>
      </w:pPr>
    </w:p>
    <w:p w:rsidR="00324826" w:rsidRPr="00324826" w:rsidRDefault="00324826" w:rsidP="00324826">
      <w:pPr>
        <w:spacing w:after="0" w:line="240" w:lineRule="auto"/>
        <w:rPr>
          <w:rFonts w:ascii="Times New Roman" w:eastAsia="Times New Roman" w:hAnsi="Times New Roman" w:cs="Times New Roman"/>
          <w:b/>
          <w:sz w:val="24"/>
          <w:szCs w:val="24"/>
        </w:rPr>
      </w:pPr>
      <w:r w:rsidRPr="00324826">
        <w:rPr>
          <w:rFonts w:ascii="Times New Roman" w:eastAsia="Times New Roman" w:hAnsi="Times New Roman" w:cs="Times New Roman"/>
          <w:b/>
          <w:sz w:val="24"/>
          <w:szCs w:val="24"/>
        </w:rPr>
        <w:t>Scholar Selection Process</w:t>
      </w:r>
    </w:p>
    <w:p w:rsidR="00324826" w:rsidRPr="00324826" w:rsidRDefault="00324826" w:rsidP="00324826">
      <w:pPr>
        <w:numPr>
          <w:ilvl w:val="0"/>
          <w:numId w:val="13"/>
        </w:numPr>
        <w:spacing w:after="0" w:line="240" w:lineRule="auto"/>
        <w:rPr>
          <w:rFonts w:ascii="Times New Roman" w:eastAsia="Times New Roman" w:hAnsi="Times New Roman" w:cs="Times New Roman"/>
          <w:b/>
          <w:sz w:val="24"/>
          <w:szCs w:val="24"/>
        </w:rPr>
      </w:pPr>
      <w:r w:rsidRPr="00324826">
        <w:rPr>
          <w:rFonts w:ascii="Times New Roman" w:eastAsia="Times New Roman" w:hAnsi="Times New Roman" w:cs="Times New Roman"/>
          <w:sz w:val="24"/>
          <w:szCs w:val="24"/>
        </w:rPr>
        <w:t>The interviews for our 2017 Niswonger Scholars were conducted on Thursday, November 10, 2016.  We had 91 nominations this year.  Nancy interviewed 61 of these nominees to identify the 12 finalists.</w:t>
      </w:r>
    </w:p>
    <w:p w:rsidR="00324826" w:rsidRPr="00324826" w:rsidRDefault="00324826" w:rsidP="00324826">
      <w:pPr>
        <w:numPr>
          <w:ilvl w:val="0"/>
          <w:numId w:val="13"/>
        </w:numPr>
        <w:spacing w:after="0" w:line="240" w:lineRule="auto"/>
        <w:rPr>
          <w:rFonts w:ascii="Times New Roman" w:eastAsia="Times New Roman" w:hAnsi="Times New Roman" w:cs="Times New Roman"/>
          <w:b/>
          <w:sz w:val="28"/>
          <w:szCs w:val="28"/>
        </w:rPr>
      </w:pPr>
      <w:r w:rsidRPr="00324826">
        <w:rPr>
          <w:rFonts w:ascii="Times New Roman" w:eastAsia="Times New Roman" w:hAnsi="Times New Roman" w:cs="Times New Roman"/>
          <w:sz w:val="24"/>
          <w:szCs w:val="24"/>
        </w:rPr>
        <w:t>Alumni Matthew Bible, Nick Darnell, Brittany Vogt Jorgenson, and Elizabeth Batson Williams, joined Board Representative Nikki Niswonger as members of this year’s Selection Committee</w:t>
      </w:r>
      <w:r w:rsidRPr="00324826">
        <w:rPr>
          <w:rFonts w:ascii="Times New Roman" w:eastAsia="Times New Roman" w:hAnsi="Times New Roman" w:cs="Times New Roman"/>
          <w:b/>
          <w:sz w:val="28"/>
          <w:szCs w:val="28"/>
        </w:rPr>
        <w:t>.</w:t>
      </w:r>
    </w:p>
    <w:p w:rsidR="00324826" w:rsidRPr="00324826" w:rsidRDefault="00324826" w:rsidP="00324826">
      <w:pPr>
        <w:numPr>
          <w:ilvl w:val="0"/>
          <w:numId w:val="13"/>
        </w:numPr>
        <w:spacing w:after="0" w:line="240" w:lineRule="auto"/>
        <w:rPr>
          <w:rFonts w:ascii="Times New Roman" w:eastAsia="Times New Roman" w:hAnsi="Times New Roman" w:cs="Times New Roman"/>
          <w:b/>
          <w:sz w:val="28"/>
          <w:szCs w:val="28"/>
        </w:rPr>
      </w:pPr>
      <w:r w:rsidRPr="00324826">
        <w:rPr>
          <w:rFonts w:ascii="Times New Roman" w:eastAsia="Times New Roman" w:hAnsi="Times New Roman" w:cs="Times New Roman"/>
          <w:sz w:val="24"/>
          <w:szCs w:val="24"/>
        </w:rPr>
        <w:t xml:space="preserve">See Board material (Ratification of Scholarship Selections) with names of the Niswonger Scholar candidates for Board discussion and approval. </w:t>
      </w:r>
    </w:p>
    <w:p w:rsidR="00324826" w:rsidRPr="00324826" w:rsidRDefault="00324826" w:rsidP="00324826">
      <w:pPr>
        <w:spacing w:after="0" w:line="240" w:lineRule="auto"/>
        <w:rPr>
          <w:rFonts w:ascii="Times New Roman" w:eastAsia="Times New Roman" w:hAnsi="Times New Roman" w:cs="Times New Roman"/>
          <w:sz w:val="24"/>
          <w:szCs w:val="24"/>
        </w:rPr>
      </w:pPr>
    </w:p>
    <w:p w:rsidR="00324826" w:rsidRPr="00324826" w:rsidRDefault="00324826" w:rsidP="00324826">
      <w:pPr>
        <w:spacing w:after="0" w:line="240" w:lineRule="auto"/>
        <w:rPr>
          <w:rFonts w:ascii="Times New Roman" w:eastAsia="Times New Roman" w:hAnsi="Times New Roman" w:cs="Times New Roman"/>
          <w:sz w:val="24"/>
          <w:szCs w:val="24"/>
        </w:rPr>
      </w:pPr>
    </w:p>
    <w:p w:rsidR="00324826" w:rsidRPr="00324826" w:rsidRDefault="00324826" w:rsidP="00324826">
      <w:pPr>
        <w:spacing w:after="0" w:line="240" w:lineRule="auto"/>
        <w:rPr>
          <w:rFonts w:ascii="Times New Roman" w:eastAsia="Times New Roman" w:hAnsi="Times New Roman" w:cs="Times New Roman"/>
          <w:b/>
          <w:sz w:val="24"/>
          <w:szCs w:val="24"/>
        </w:rPr>
      </w:pPr>
      <w:r w:rsidRPr="00324826">
        <w:rPr>
          <w:rFonts w:ascii="Times New Roman" w:eastAsia="Times New Roman" w:hAnsi="Times New Roman" w:cs="Times New Roman"/>
          <w:b/>
          <w:sz w:val="24"/>
          <w:szCs w:val="24"/>
        </w:rPr>
        <w:t>Leadership Development</w:t>
      </w:r>
    </w:p>
    <w:p w:rsidR="00324826" w:rsidRPr="00324826" w:rsidRDefault="00324826" w:rsidP="00324826">
      <w:pPr>
        <w:numPr>
          <w:ilvl w:val="0"/>
          <w:numId w:val="12"/>
        </w:numPr>
        <w:spacing w:after="0" w:line="240" w:lineRule="auto"/>
        <w:rPr>
          <w:rFonts w:ascii="Times New Roman" w:eastAsia="Times New Roman" w:hAnsi="Times New Roman" w:cs="Times New Roman"/>
          <w:sz w:val="24"/>
          <w:szCs w:val="24"/>
        </w:rPr>
      </w:pPr>
      <w:r w:rsidRPr="00324826">
        <w:rPr>
          <w:rFonts w:ascii="Times New Roman" w:eastAsia="Times New Roman" w:hAnsi="Times New Roman" w:cs="Times New Roman"/>
          <w:i/>
          <w:sz w:val="24"/>
          <w:szCs w:val="24"/>
        </w:rPr>
        <w:t>Winter Training</w:t>
      </w:r>
      <w:r w:rsidRPr="00324826">
        <w:rPr>
          <w:rFonts w:ascii="Times New Roman" w:eastAsia="Times New Roman" w:hAnsi="Times New Roman" w:cs="Times New Roman"/>
          <w:sz w:val="24"/>
          <w:szCs w:val="24"/>
        </w:rPr>
        <w:t xml:space="preserve"> will be Monday and Tuesday, December 19-20 at the General Morgan Inn.  </w:t>
      </w:r>
    </w:p>
    <w:p w:rsidR="00324826" w:rsidRPr="00AD429A" w:rsidRDefault="00324826" w:rsidP="00324826">
      <w:pPr>
        <w:numPr>
          <w:ilvl w:val="0"/>
          <w:numId w:val="12"/>
        </w:numPr>
        <w:spacing w:after="0" w:line="240" w:lineRule="auto"/>
        <w:rPr>
          <w:rFonts w:ascii="Times New Roman" w:eastAsia="Times New Roman" w:hAnsi="Times New Roman" w:cs="Times New Roman"/>
          <w:b/>
          <w:sz w:val="24"/>
          <w:szCs w:val="24"/>
          <w:u w:val="single"/>
        </w:rPr>
      </w:pPr>
      <w:r w:rsidRPr="00AD429A">
        <w:rPr>
          <w:rFonts w:ascii="Times New Roman" w:eastAsia="Times New Roman" w:hAnsi="Times New Roman" w:cs="Times New Roman"/>
          <w:b/>
          <w:sz w:val="24"/>
          <w:szCs w:val="24"/>
        </w:rPr>
        <w:t xml:space="preserve">We invite our Board Members to join us for all or part of our training activities. </w:t>
      </w:r>
    </w:p>
    <w:p w:rsidR="00324826" w:rsidRPr="00AD429A" w:rsidRDefault="00324826" w:rsidP="00324826">
      <w:pPr>
        <w:numPr>
          <w:ilvl w:val="0"/>
          <w:numId w:val="12"/>
        </w:numPr>
        <w:spacing w:after="0" w:line="240" w:lineRule="auto"/>
        <w:rPr>
          <w:rFonts w:ascii="Times New Roman" w:eastAsia="Times New Roman" w:hAnsi="Times New Roman" w:cs="Times New Roman"/>
          <w:b/>
          <w:sz w:val="24"/>
          <w:szCs w:val="24"/>
          <w:u w:val="single"/>
        </w:rPr>
      </w:pPr>
      <w:r w:rsidRPr="00AD429A">
        <w:rPr>
          <w:rFonts w:ascii="Times New Roman" w:eastAsia="Times New Roman" w:hAnsi="Times New Roman" w:cs="Times New Roman"/>
          <w:b/>
          <w:sz w:val="24"/>
          <w:szCs w:val="24"/>
        </w:rPr>
        <w:t xml:space="preserve">Opportunities for informal time with the Scholars will be a casual dinner and holiday party on Monday evening, December 19; and breakfast on Tuesday, December 20, at 8:00 a.m. at the General Morgan Inn.  </w:t>
      </w:r>
    </w:p>
    <w:p w:rsidR="00324826" w:rsidRPr="00324826" w:rsidRDefault="00324826" w:rsidP="00324826">
      <w:pPr>
        <w:numPr>
          <w:ilvl w:val="0"/>
          <w:numId w:val="12"/>
        </w:numPr>
        <w:spacing w:after="0" w:line="240" w:lineRule="auto"/>
        <w:rPr>
          <w:rFonts w:ascii="Times New Roman" w:eastAsia="Times New Roman" w:hAnsi="Times New Roman" w:cs="Times New Roman"/>
          <w:sz w:val="24"/>
          <w:szCs w:val="24"/>
          <w:u w:val="single"/>
        </w:rPr>
      </w:pPr>
      <w:r w:rsidRPr="00324826">
        <w:rPr>
          <w:rFonts w:ascii="Times New Roman" w:eastAsia="Times New Roman" w:hAnsi="Times New Roman" w:cs="Times New Roman"/>
          <w:sz w:val="24"/>
          <w:szCs w:val="24"/>
        </w:rPr>
        <w:t>Following breakfast on Tuesday, the Scholars will be traveling to Eastman for a meeting with Board Member David Golden.  The meeting will begin at 9:45 a.m. in the Corporate Business Center.</w:t>
      </w:r>
    </w:p>
    <w:p w:rsidR="00324826" w:rsidRPr="00324826" w:rsidRDefault="00324826" w:rsidP="00324826">
      <w:pPr>
        <w:numPr>
          <w:ilvl w:val="0"/>
          <w:numId w:val="14"/>
        </w:numPr>
        <w:spacing w:after="0" w:line="240" w:lineRule="auto"/>
        <w:rPr>
          <w:rFonts w:ascii="Times New Roman" w:eastAsia="Times New Roman" w:hAnsi="Times New Roman" w:cs="Times New Roman"/>
          <w:sz w:val="24"/>
          <w:szCs w:val="24"/>
        </w:rPr>
      </w:pPr>
      <w:r w:rsidRPr="00324826">
        <w:rPr>
          <w:rFonts w:ascii="Times New Roman" w:eastAsia="Times New Roman" w:hAnsi="Times New Roman" w:cs="Times New Roman"/>
          <w:sz w:val="24"/>
          <w:szCs w:val="24"/>
        </w:rPr>
        <w:t>The text for our Winter Training is</w:t>
      </w:r>
      <w:r w:rsidRPr="00324826">
        <w:rPr>
          <w:rFonts w:ascii="Times New Roman" w:eastAsia="Times New Roman" w:hAnsi="Times New Roman" w:cs="Times New Roman"/>
          <w:i/>
          <w:sz w:val="24"/>
          <w:szCs w:val="24"/>
        </w:rPr>
        <w:t xml:space="preserve"> “Anyway, The Paradoxical Commandments,”</w:t>
      </w:r>
      <w:r w:rsidRPr="00324826">
        <w:rPr>
          <w:rFonts w:ascii="Times New Roman" w:eastAsia="Times New Roman" w:hAnsi="Times New Roman" w:cs="Times New Roman"/>
          <w:sz w:val="24"/>
          <w:szCs w:val="24"/>
        </w:rPr>
        <w:t xml:space="preserve"> by Kent M. Keith.  The Scholars have begun “pre-training” assignments that will prepare them for the two days of activities. </w:t>
      </w:r>
    </w:p>
    <w:p w:rsidR="00324826" w:rsidRPr="00324826" w:rsidRDefault="00324826" w:rsidP="00324826">
      <w:pPr>
        <w:numPr>
          <w:ilvl w:val="0"/>
          <w:numId w:val="14"/>
        </w:numPr>
        <w:spacing w:after="0" w:line="240" w:lineRule="auto"/>
        <w:rPr>
          <w:rFonts w:ascii="Times New Roman" w:eastAsia="Times New Roman" w:hAnsi="Times New Roman" w:cs="Times New Roman"/>
          <w:sz w:val="24"/>
          <w:szCs w:val="24"/>
        </w:rPr>
      </w:pPr>
      <w:r w:rsidRPr="00324826">
        <w:rPr>
          <w:rFonts w:ascii="Times New Roman" w:eastAsia="Times New Roman" w:hAnsi="Times New Roman" w:cs="Times New Roman"/>
          <w:sz w:val="24"/>
          <w:szCs w:val="24"/>
        </w:rPr>
        <w:t xml:space="preserve">The agenda for </w:t>
      </w:r>
      <w:r w:rsidRPr="00324826">
        <w:rPr>
          <w:rFonts w:ascii="Times New Roman" w:eastAsia="Times New Roman" w:hAnsi="Times New Roman" w:cs="Times New Roman"/>
          <w:i/>
          <w:sz w:val="24"/>
          <w:szCs w:val="24"/>
        </w:rPr>
        <w:t>2016 Winter Training</w:t>
      </w:r>
      <w:r w:rsidRPr="00324826">
        <w:rPr>
          <w:rFonts w:ascii="Times New Roman" w:eastAsia="Times New Roman" w:hAnsi="Times New Roman" w:cs="Times New Roman"/>
          <w:sz w:val="24"/>
          <w:szCs w:val="24"/>
        </w:rPr>
        <w:t xml:space="preserve"> is attached to this report.</w:t>
      </w:r>
    </w:p>
    <w:p w:rsidR="00324826" w:rsidRPr="00324826" w:rsidRDefault="00324826" w:rsidP="00324826">
      <w:pPr>
        <w:spacing w:after="0" w:line="240" w:lineRule="auto"/>
        <w:rPr>
          <w:rFonts w:ascii="Times New Roman" w:eastAsia="Times New Roman" w:hAnsi="Times New Roman" w:cs="Times New Roman"/>
          <w:sz w:val="24"/>
          <w:szCs w:val="24"/>
        </w:rPr>
      </w:pPr>
    </w:p>
    <w:p w:rsidR="00324826" w:rsidRPr="00324826" w:rsidRDefault="00324826" w:rsidP="00324826">
      <w:pPr>
        <w:spacing w:after="0" w:line="240" w:lineRule="auto"/>
        <w:rPr>
          <w:rFonts w:ascii="Times New Roman" w:eastAsia="Times New Roman" w:hAnsi="Times New Roman" w:cs="Times New Roman"/>
          <w:sz w:val="24"/>
          <w:szCs w:val="24"/>
        </w:rPr>
      </w:pPr>
    </w:p>
    <w:p w:rsidR="00324826" w:rsidRPr="00324826" w:rsidRDefault="00324826" w:rsidP="00324826">
      <w:pPr>
        <w:spacing w:after="0" w:line="240" w:lineRule="auto"/>
        <w:rPr>
          <w:rFonts w:ascii="Times New Roman" w:eastAsia="Times New Roman" w:hAnsi="Times New Roman" w:cs="Times New Roman"/>
          <w:b/>
          <w:sz w:val="24"/>
          <w:szCs w:val="24"/>
        </w:rPr>
      </w:pPr>
      <w:r w:rsidRPr="00324826">
        <w:rPr>
          <w:rFonts w:ascii="Times New Roman" w:eastAsia="Times New Roman" w:hAnsi="Times New Roman" w:cs="Times New Roman"/>
          <w:b/>
          <w:sz w:val="24"/>
          <w:szCs w:val="24"/>
        </w:rPr>
        <w:t>Scholar Updates</w:t>
      </w:r>
    </w:p>
    <w:p w:rsidR="00324826" w:rsidRPr="00324826" w:rsidRDefault="00324826" w:rsidP="00324826">
      <w:pPr>
        <w:numPr>
          <w:ilvl w:val="0"/>
          <w:numId w:val="14"/>
        </w:numPr>
        <w:spacing w:after="0" w:line="240" w:lineRule="auto"/>
        <w:rPr>
          <w:rFonts w:ascii="Times New Roman" w:eastAsia="Times New Roman" w:hAnsi="Times New Roman" w:cs="Times New Roman"/>
          <w:sz w:val="24"/>
          <w:szCs w:val="24"/>
        </w:rPr>
      </w:pPr>
      <w:r w:rsidRPr="00324826">
        <w:rPr>
          <w:rFonts w:ascii="Times New Roman" w:eastAsia="Times New Roman" w:hAnsi="Times New Roman" w:cs="Times New Roman"/>
          <w:sz w:val="24"/>
          <w:szCs w:val="24"/>
        </w:rPr>
        <w:t>The calendar for 2016-2017 Scholar activities is included as an attachment.</w:t>
      </w:r>
    </w:p>
    <w:p w:rsidR="00324826" w:rsidRPr="00324826" w:rsidRDefault="00324826" w:rsidP="00324826">
      <w:pPr>
        <w:numPr>
          <w:ilvl w:val="0"/>
          <w:numId w:val="14"/>
        </w:numPr>
        <w:spacing w:after="0" w:line="240" w:lineRule="auto"/>
        <w:rPr>
          <w:rFonts w:ascii="Times New Roman" w:eastAsia="Times New Roman" w:hAnsi="Times New Roman" w:cs="Times New Roman"/>
          <w:sz w:val="24"/>
          <w:szCs w:val="24"/>
        </w:rPr>
      </w:pPr>
      <w:r w:rsidRPr="00324826">
        <w:rPr>
          <w:rFonts w:ascii="Times New Roman" w:eastAsia="Times New Roman" w:hAnsi="Times New Roman" w:cs="Times New Roman"/>
          <w:sz w:val="24"/>
          <w:szCs w:val="24"/>
        </w:rPr>
        <w:t>Scholar News is included as an attachment.</w:t>
      </w:r>
    </w:p>
    <w:p w:rsidR="00324826" w:rsidRPr="00324826" w:rsidRDefault="00324826" w:rsidP="00324826">
      <w:pPr>
        <w:spacing w:after="0" w:line="240" w:lineRule="auto"/>
        <w:ind w:left="720"/>
        <w:rPr>
          <w:rFonts w:ascii="Times New Roman" w:eastAsia="Times New Roman" w:hAnsi="Times New Roman" w:cs="Times New Roman"/>
          <w:sz w:val="24"/>
          <w:szCs w:val="24"/>
        </w:rPr>
      </w:pPr>
    </w:p>
    <w:p w:rsidR="00324826" w:rsidRPr="00324826" w:rsidRDefault="00324826" w:rsidP="00324826">
      <w:pPr>
        <w:spacing w:after="0" w:line="240" w:lineRule="auto"/>
        <w:ind w:left="720"/>
        <w:rPr>
          <w:rFonts w:ascii="Times New Roman" w:eastAsia="Times New Roman" w:hAnsi="Times New Roman" w:cs="Times New Roman"/>
          <w:sz w:val="24"/>
          <w:szCs w:val="24"/>
        </w:rPr>
      </w:pPr>
    </w:p>
    <w:p w:rsidR="00324826" w:rsidRPr="00324826" w:rsidRDefault="00324826" w:rsidP="00324826">
      <w:pPr>
        <w:spacing w:after="0" w:line="240" w:lineRule="auto"/>
        <w:rPr>
          <w:rFonts w:ascii="Times New Roman" w:eastAsia="Times New Roman" w:hAnsi="Times New Roman" w:cs="Times New Roman"/>
          <w:b/>
          <w:sz w:val="24"/>
          <w:szCs w:val="24"/>
        </w:rPr>
      </w:pPr>
      <w:r w:rsidRPr="00324826">
        <w:rPr>
          <w:rFonts w:ascii="Times New Roman" w:eastAsia="Times New Roman" w:hAnsi="Times New Roman" w:cs="Times New Roman"/>
          <w:b/>
          <w:sz w:val="24"/>
          <w:szCs w:val="24"/>
        </w:rPr>
        <w:t>Alumni Scholar Updates</w:t>
      </w:r>
    </w:p>
    <w:p w:rsidR="00324826" w:rsidRDefault="00324826" w:rsidP="00324826">
      <w:pPr>
        <w:numPr>
          <w:ilvl w:val="0"/>
          <w:numId w:val="15"/>
        </w:numPr>
        <w:spacing w:after="0" w:line="240" w:lineRule="auto"/>
        <w:rPr>
          <w:rFonts w:ascii="Times New Roman" w:eastAsia="Times New Roman" w:hAnsi="Times New Roman" w:cs="Times New Roman"/>
          <w:sz w:val="24"/>
          <w:szCs w:val="24"/>
        </w:rPr>
      </w:pPr>
      <w:r w:rsidRPr="00324826">
        <w:rPr>
          <w:rFonts w:ascii="Times New Roman" w:eastAsia="Times New Roman" w:hAnsi="Times New Roman" w:cs="Times New Roman"/>
          <w:sz w:val="24"/>
          <w:szCs w:val="24"/>
        </w:rPr>
        <w:t>Alumni Scholar News is included as an attachment.</w:t>
      </w:r>
    </w:p>
    <w:p w:rsidR="00AD429A" w:rsidRDefault="00AD429A" w:rsidP="00324826">
      <w:pPr>
        <w:numPr>
          <w:ilvl w:val="0"/>
          <w:numId w:val="15"/>
        </w:numPr>
        <w:spacing w:after="0" w:line="240" w:lineRule="auto"/>
        <w:rPr>
          <w:rFonts w:ascii="Times New Roman" w:eastAsia="Times New Roman" w:hAnsi="Times New Roman" w:cs="Times New Roman"/>
          <w:b/>
          <w:sz w:val="24"/>
          <w:szCs w:val="24"/>
        </w:rPr>
      </w:pPr>
      <w:r w:rsidRPr="00AD429A">
        <w:rPr>
          <w:rFonts w:ascii="Times New Roman" w:eastAsia="Times New Roman" w:hAnsi="Times New Roman" w:cs="Times New Roman"/>
          <w:b/>
          <w:sz w:val="24"/>
          <w:szCs w:val="24"/>
        </w:rPr>
        <w:t>Board Members, with spouses or guests, are invited to join the Alumni Scholars for a Holiday Gathering on Saturday, December 17</w:t>
      </w:r>
      <w:r w:rsidR="00F3518A">
        <w:rPr>
          <w:rFonts w:ascii="Times New Roman" w:eastAsia="Times New Roman" w:hAnsi="Times New Roman" w:cs="Times New Roman"/>
          <w:b/>
          <w:sz w:val="24"/>
          <w:szCs w:val="24"/>
        </w:rPr>
        <w:t xml:space="preserve"> at General Morgan Inn</w:t>
      </w:r>
      <w:r w:rsidRPr="00AD429A">
        <w:rPr>
          <w:rFonts w:ascii="Times New Roman" w:eastAsia="Times New Roman" w:hAnsi="Times New Roman" w:cs="Times New Roman"/>
          <w:b/>
          <w:sz w:val="24"/>
          <w:szCs w:val="24"/>
        </w:rPr>
        <w:t xml:space="preserve">.  </w:t>
      </w:r>
    </w:p>
    <w:p w:rsidR="00F3518A" w:rsidRDefault="00F3518A" w:rsidP="00F3518A">
      <w:pPr>
        <w:spacing w:after="0" w:line="240" w:lineRule="auto"/>
        <w:rPr>
          <w:rFonts w:ascii="Times New Roman" w:eastAsia="Times New Roman" w:hAnsi="Times New Roman" w:cs="Times New Roman"/>
          <w:b/>
          <w:sz w:val="24"/>
          <w:szCs w:val="24"/>
        </w:rPr>
      </w:pPr>
    </w:p>
    <w:p w:rsidR="00F3518A" w:rsidRDefault="00F3518A" w:rsidP="00F3518A">
      <w:pPr>
        <w:spacing w:after="0" w:line="240" w:lineRule="auto"/>
        <w:rPr>
          <w:rFonts w:ascii="Times New Roman" w:eastAsia="Times New Roman" w:hAnsi="Times New Roman" w:cs="Times New Roman"/>
          <w:b/>
          <w:sz w:val="24"/>
          <w:szCs w:val="24"/>
        </w:rPr>
      </w:pPr>
    </w:p>
    <w:p w:rsidR="00F3518A" w:rsidRDefault="00F3518A" w:rsidP="00F3518A">
      <w:pPr>
        <w:spacing w:after="0" w:line="240" w:lineRule="auto"/>
        <w:rPr>
          <w:rFonts w:ascii="Times New Roman" w:eastAsia="Times New Roman" w:hAnsi="Times New Roman" w:cs="Times New Roman"/>
          <w:b/>
          <w:sz w:val="24"/>
          <w:szCs w:val="24"/>
        </w:rPr>
      </w:pPr>
    </w:p>
    <w:p w:rsidR="00F3518A" w:rsidRDefault="00F3518A" w:rsidP="00F3518A">
      <w:pPr>
        <w:spacing w:after="0" w:line="240" w:lineRule="auto"/>
        <w:rPr>
          <w:rFonts w:ascii="Times New Roman" w:eastAsia="Times New Roman" w:hAnsi="Times New Roman" w:cs="Times New Roman"/>
          <w:b/>
          <w:sz w:val="24"/>
          <w:szCs w:val="24"/>
        </w:rPr>
      </w:pPr>
    </w:p>
    <w:p w:rsidR="00F3518A" w:rsidRDefault="00F3518A" w:rsidP="00F3518A">
      <w:pPr>
        <w:spacing w:after="0" w:line="240" w:lineRule="auto"/>
        <w:rPr>
          <w:rFonts w:ascii="Times New Roman" w:eastAsia="Times New Roman" w:hAnsi="Times New Roman" w:cs="Times New Roman"/>
          <w:b/>
          <w:sz w:val="24"/>
          <w:szCs w:val="24"/>
        </w:rPr>
      </w:pPr>
    </w:p>
    <w:p w:rsidR="00F3518A" w:rsidRPr="00F3518A" w:rsidRDefault="00F3518A" w:rsidP="00F3518A">
      <w:pPr>
        <w:spacing w:after="0" w:line="240" w:lineRule="auto"/>
        <w:jc w:val="center"/>
        <w:rPr>
          <w:rFonts w:ascii="Times New Roman" w:eastAsia="Times New Roman" w:hAnsi="Times New Roman" w:cs="Times New Roman"/>
          <w:b/>
          <w:i/>
          <w:sz w:val="32"/>
          <w:szCs w:val="32"/>
        </w:rPr>
      </w:pPr>
      <w:r w:rsidRPr="00F3518A">
        <w:rPr>
          <w:rFonts w:ascii="Times New Roman" w:eastAsia="Times New Roman" w:hAnsi="Times New Roman" w:cs="Times New Roman"/>
          <w:b/>
          <w:i/>
          <w:sz w:val="32"/>
          <w:szCs w:val="32"/>
        </w:rPr>
        <w:lastRenderedPageBreak/>
        <w:t>Niswonger Scholars</w:t>
      </w:r>
    </w:p>
    <w:p w:rsidR="00F3518A" w:rsidRPr="00F3518A" w:rsidRDefault="00F3518A" w:rsidP="00F3518A">
      <w:pPr>
        <w:spacing w:after="0" w:line="240" w:lineRule="auto"/>
        <w:jc w:val="center"/>
        <w:rPr>
          <w:rFonts w:ascii="Times New Roman" w:eastAsia="Times New Roman" w:hAnsi="Times New Roman" w:cs="Times New Roman"/>
          <w:b/>
          <w:sz w:val="28"/>
          <w:szCs w:val="28"/>
        </w:rPr>
      </w:pPr>
      <w:r w:rsidRPr="00F3518A">
        <w:rPr>
          <w:rFonts w:ascii="Times New Roman" w:eastAsia="Times New Roman" w:hAnsi="Times New Roman" w:cs="Times New Roman"/>
          <w:b/>
          <w:sz w:val="28"/>
          <w:szCs w:val="28"/>
        </w:rPr>
        <w:t xml:space="preserve">WINTER LEADERSHIP TRAINING </w:t>
      </w:r>
    </w:p>
    <w:p w:rsidR="00F3518A" w:rsidRPr="00F3518A" w:rsidRDefault="00F3518A" w:rsidP="00F3518A">
      <w:pPr>
        <w:spacing w:after="0" w:line="240" w:lineRule="auto"/>
        <w:jc w:val="center"/>
        <w:rPr>
          <w:rFonts w:ascii="Times New Roman" w:eastAsia="Times New Roman" w:hAnsi="Times New Roman" w:cs="Times New Roman"/>
          <w:b/>
          <w:sz w:val="28"/>
          <w:szCs w:val="28"/>
        </w:rPr>
      </w:pPr>
      <w:r w:rsidRPr="00F3518A">
        <w:rPr>
          <w:rFonts w:ascii="Times New Roman" w:eastAsia="Times New Roman" w:hAnsi="Times New Roman" w:cs="Times New Roman"/>
          <w:b/>
          <w:sz w:val="28"/>
          <w:szCs w:val="28"/>
        </w:rPr>
        <w:t>December 19-20, 2016</w:t>
      </w:r>
    </w:p>
    <w:p w:rsidR="00F3518A" w:rsidRPr="00F3518A" w:rsidRDefault="00F3518A" w:rsidP="00F3518A">
      <w:pPr>
        <w:spacing w:after="0" w:line="240" w:lineRule="auto"/>
        <w:jc w:val="center"/>
        <w:rPr>
          <w:rFonts w:ascii="Times New Roman" w:eastAsia="Times New Roman" w:hAnsi="Times New Roman" w:cs="Times New Roman"/>
          <w:b/>
          <w:sz w:val="28"/>
          <w:szCs w:val="28"/>
        </w:rPr>
      </w:pPr>
    </w:p>
    <w:p w:rsidR="00F3518A" w:rsidRPr="00F3518A" w:rsidRDefault="00F3518A" w:rsidP="00F3518A">
      <w:pPr>
        <w:spacing w:after="0" w:line="240" w:lineRule="auto"/>
        <w:jc w:val="center"/>
        <w:rPr>
          <w:rFonts w:ascii="Times New Roman" w:eastAsia="Times New Roman" w:hAnsi="Times New Roman" w:cs="Times New Roman"/>
          <w:b/>
          <w:sz w:val="28"/>
          <w:szCs w:val="28"/>
        </w:rPr>
      </w:pPr>
      <w:r w:rsidRPr="00F3518A">
        <w:rPr>
          <w:rFonts w:ascii="Times New Roman" w:eastAsia="Times New Roman" w:hAnsi="Times New Roman" w:cs="Times New Roman"/>
          <w:b/>
          <w:sz w:val="28"/>
          <w:szCs w:val="28"/>
        </w:rPr>
        <w:t>AGENDA</w:t>
      </w:r>
    </w:p>
    <w:p w:rsidR="00F3518A" w:rsidRPr="00F3518A" w:rsidRDefault="00F3518A" w:rsidP="00F3518A">
      <w:pPr>
        <w:spacing w:after="0" w:line="240" w:lineRule="auto"/>
        <w:rPr>
          <w:rFonts w:ascii="Times New Roman" w:eastAsia="Times New Roman" w:hAnsi="Times New Roman" w:cs="Times New Roman"/>
          <w:b/>
          <w:sz w:val="28"/>
          <w:szCs w:val="28"/>
        </w:rPr>
      </w:pPr>
    </w:p>
    <w:p w:rsidR="00F3518A" w:rsidRPr="00F3518A" w:rsidRDefault="00F3518A" w:rsidP="00F3518A">
      <w:pPr>
        <w:spacing w:after="0" w:line="240" w:lineRule="auto"/>
        <w:rPr>
          <w:rFonts w:ascii="Times New Roman" w:eastAsia="Times New Roman" w:hAnsi="Times New Roman" w:cs="Times New Roman"/>
          <w:b/>
          <w:sz w:val="24"/>
          <w:szCs w:val="24"/>
          <w:u w:val="single"/>
        </w:rPr>
      </w:pPr>
      <w:r w:rsidRPr="00F3518A">
        <w:rPr>
          <w:rFonts w:ascii="Times New Roman" w:eastAsia="Times New Roman" w:hAnsi="Times New Roman" w:cs="Times New Roman"/>
          <w:b/>
          <w:sz w:val="24"/>
          <w:szCs w:val="24"/>
          <w:u w:val="single"/>
        </w:rPr>
        <w:t>Monday, December 19</w:t>
      </w:r>
    </w:p>
    <w:p w:rsidR="00F3518A" w:rsidRPr="00F3518A" w:rsidRDefault="00F3518A" w:rsidP="00F3518A">
      <w:pPr>
        <w:spacing w:after="0" w:line="240" w:lineRule="auto"/>
        <w:jc w:val="center"/>
        <w:rPr>
          <w:rFonts w:ascii="Times New Roman" w:eastAsia="Times New Roman" w:hAnsi="Times New Roman" w:cs="Times New Roman"/>
          <w:b/>
          <w:sz w:val="28"/>
          <w:szCs w:val="28"/>
        </w:rPr>
      </w:pPr>
    </w:p>
    <w:p w:rsidR="00F3518A" w:rsidRPr="00F3518A" w:rsidRDefault="00F3518A" w:rsidP="00F3518A">
      <w:pPr>
        <w:spacing w:after="0" w:line="240" w:lineRule="auto"/>
        <w:ind w:left="1080" w:hanging="1080"/>
        <w:rPr>
          <w:rFonts w:ascii="Times New Roman" w:eastAsia="Times New Roman" w:hAnsi="Times New Roman" w:cs="Times New Roman"/>
          <w:sz w:val="24"/>
          <w:szCs w:val="24"/>
        </w:rPr>
      </w:pPr>
      <w:r w:rsidRPr="00F3518A">
        <w:rPr>
          <w:rFonts w:ascii="Times New Roman" w:eastAsia="Times New Roman" w:hAnsi="Times New Roman" w:cs="Times New Roman"/>
          <w:sz w:val="24"/>
          <w:szCs w:val="24"/>
        </w:rPr>
        <w:t>10:30 a.m. Freshmen Arrive at the General Morgan Inn and Session Begins in the Board Room (lunch provided for freshmen)</w:t>
      </w:r>
    </w:p>
    <w:p w:rsidR="00F3518A" w:rsidRPr="00F3518A" w:rsidRDefault="00F3518A" w:rsidP="00F3518A">
      <w:pPr>
        <w:spacing w:after="0" w:line="240" w:lineRule="auto"/>
        <w:rPr>
          <w:rFonts w:ascii="Times New Roman" w:eastAsia="Times New Roman" w:hAnsi="Times New Roman" w:cs="Times New Roman"/>
          <w:sz w:val="24"/>
          <w:szCs w:val="24"/>
        </w:rPr>
      </w:pPr>
    </w:p>
    <w:p w:rsidR="00F3518A" w:rsidRPr="00F3518A" w:rsidRDefault="00F3518A" w:rsidP="00F3518A">
      <w:pPr>
        <w:spacing w:after="0" w:line="240" w:lineRule="auto"/>
        <w:rPr>
          <w:rFonts w:ascii="Times New Roman" w:eastAsia="Times New Roman" w:hAnsi="Times New Roman" w:cs="Times New Roman"/>
          <w:sz w:val="24"/>
          <w:szCs w:val="24"/>
        </w:rPr>
      </w:pPr>
      <w:r w:rsidRPr="00F3518A">
        <w:rPr>
          <w:rFonts w:ascii="Times New Roman" w:eastAsia="Times New Roman" w:hAnsi="Times New Roman" w:cs="Times New Roman"/>
          <w:sz w:val="24"/>
          <w:szCs w:val="24"/>
        </w:rPr>
        <w:t xml:space="preserve">12:30 p.m. – Freshman Session Ends </w:t>
      </w:r>
    </w:p>
    <w:p w:rsidR="00F3518A" w:rsidRPr="00F3518A" w:rsidRDefault="00F3518A" w:rsidP="00F3518A">
      <w:pPr>
        <w:spacing w:after="0" w:line="240" w:lineRule="auto"/>
        <w:rPr>
          <w:rFonts w:ascii="Times New Roman" w:eastAsia="Times New Roman" w:hAnsi="Times New Roman" w:cs="Times New Roman"/>
          <w:sz w:val="24"/>
          <w:szCs w:val="24"/>
        </w:rPr>
      </w:pPr>
    </w:p>
    <w:p w:rsidR="00F3518A" w:rsidRPr="00F3518A" w:rsidRDefault="00F3518A" w:rsidP="00F3518A">
      <w:pPr>
        <w:spacing w:after="0" w:line="240" w:lineRule="auto"/>
        <w:rPr>
          <w:rFonts w:ascii="Times New Roman" w:eastAsia="Times New Roman" w:hAnsi="Times New Roman" w:cs="Times New Roman"/>
          <w:sz w:val="24"/>
          <w:szCs w:val="24"/>
        </w:rPr>
      </w:pPr>
      <w:r w:rsidRPr="00F3518A">
        <w:rPr>
          <w:rFonts w:ascii="Times New Roman" w:eastAsia="Times New Roman" w:hAnsi="Times New Roman" w:cs="Times New Roman"/>
          <w:sz w:val="24"/>
          <w:szCs w:val="24"/>
        </w:rPr>
        <w:t>12:30 – 1:00 p.m. All Other Scholars Arrive and Check In Hotel</w:t>
      </w:r>
    </w:p>
    <w:p w:rsidR="00F3518A" w:rsidRPr="00F3518A" w:rsidRDefault="00F3518A" w:rsidP="00F3518A">
      <w:pPr>
        <w:spacing w:after="0" w:line="240" w:lineRule="auto"/>
        <w:rPr>
          <w:rFonts w:ascii="Times New Roman" w:eastAsia="Times New Roman" w:hAnsi="Times New Roman" w:cs="Times New Roman"/>
          <w:sz w:val="24"/>
          <w:szCs w:val="24"/>
        </w:rPr>
      </w:pPr>
    </w:p>
    <w:p w:rsidR="00F3518A" w:rsidRPr="00F3518A" w:rsidRDefault="00F3518A" w:rsidP="00F3518A">
      <w:pPr>
        <w:spacing w:after="0" w:line="240" w:lineRule="auto"/>
        <w:rPr>
          <w:rFonts w:ascii="Times New Roman" w:eastAsia="Times New Roman" w:hAnsi="Times New Roman" w:cs="Times New Roman"/>
          <w:sz w:val="24"/>
          <w:szCs w:val="24"/>
        </w:rPr>
      </w:pPr>
      <w:r w:rsidRPr="00F3518A">
        <w:rPr>
          <w:rFonts w:ascii="Times New Roman" w:eastAsia="Times New Roman" w:hAnsi="Times New Roman" w:cs="Times New Roman"/>
          <w:sz w:val="24"/>
          <w:szCs w:val="24"/>
        </w:rPr>
        <w:t xml:space="preserve">1:30 p.m. – General Session Begins </w:t>
      </w:r>
    </w:p>
    <w:p w:rsidR="00F3518A" w:rsidRPr="00F3518A" w:rsidRDefault="00F3518A" w:rsidP="00F3518A">
      <w:pPr>
        <w:spacing w:after="0" w:line="240" w:lineRule="auto"/>
        <w:rPr>
          <w:rFonts w:ascii="Times New Roman" w:eastAsia="Times New Roman" w:hAnsi="Times New Roman" w:cs="Times New Roman"/>
          <w:sz w:val="24"/>
          <w:szCs w:val="24"/>
        </w:rPr>
      </w:pPr>
    </w:p>
    <w:p w:rsidR="00F3518A" w:rsidRPr="00F3518A" w:rsidRDefault="00F3518A" w:rsidP="00F3518A">
      <w:pPr>
        <w:spacing w:after="0" w:line="240" w:lineRule="auto"/>
        <w:rPr>
          <w:rFonts w:ascii="Times New Roman" w:eastAsia="Times New Roman" w:hAnsi="Times New Roman" w:cs="Times New Roman"/>
          <w:sz w:val="24"/>
          <w:szCs w:val="24"/>
        </w:rPr>
      </w:pPr>
      <w:r w:rsidRPr="00F3518A">
        <w:rPr>
          <w:rFonts w:ascii="Times New Roman" w:eastAsia="Times New Roman" w:hAnsi="Times New Roman" w:cs="Times New Roman"/>
          <w:sz w:val="24"/>
          <w:szCs w:val="24"/>
        </w:rPr>
        <w:t xml:space="preserve">3:30 p.m. – Break </w:t>
      </w:r>
    </w:p>
    <w:p w:rsidR="00F3518A" w:rsidRPr="00F3518A" w:rsidRDefault="00F3518A" w:rsidP="00F3518A">
      <w:pPr>
        <w:spacing w:after="0" w:line="240" w:lineRule="auto"/>
        <w:rPr>
          <w:rFonts w:ascii="Times New Roman" w:eastAsia="Times New Roman" w:hAnsi="Times New Roman" w:cs="Times New Roman"/>
          <w:sz w:val="24"/>
          <w:szCs w:val="24"/>
        </w:rPr>
      </w:pPr>
    </w:p>
    <w:p w:rsidR="00F3518A" w:rsidRPr="00F3518A" w:rsidRDefault="00F3518A" w:rsidP="00F3518A">
      <w:pPr>
        <w:spacing w:after="0" w:line="240" w:lineRule="auto"/>
        <w:rPr>
          <w:rFonts w:ascii="Times New Roman" w:eastAsia="Times New Roman" w:hAnsi="Times New Roman" w:cs="Times New Roman"/>
          <w:sz w:val="24"/>
          <w:szCs w:val="24"/>
        </w:rPr>
      </w:pPr>
      <w:r w:rsidRPr="00F3518A">
        <w:rPr>
          <w:rFonts w:ascii="Times New Roman" w:eastAsia="Times New Roman" w:hAnsi="Times New Roman" w:cs="Times New Roman"/>
          <w:sz w:val="24"/>
          <w:szCs w:val="24"/>
        </w:rPr>
        <w:t>3:45 p.m. – Session Resumes</w:t>
      </w:r>
    </w:p>
    <w:p w:rsidR="00F3518A" w:rsidRPr="00F3518A" w:rsidRDefault="00F3518A" w:rsidP="00F3518A">
      <w:pPr>
        <w:spacing w:after="0" w:line="240" w:lineRule="auto"/>
        <w:rPr>
          <w:rFonts w:ascii="Times New Roman" w:eastAsia="Times New Roman" w:hAnsi="Times New Roman" w:cs="Times New Roman"/>
          <w:sz w:val="24"/>
          <w:szCs w:val="24"/>
        </w:rPr>
      </w:pPr>
    </w:p>
    <w:p w:rsidR="00F3518A" w:rsidRPr="00F3518A" w:rsidRDefault="00F3518A" w:rsidP="00F3518A">
      <w:pPr>
        <w:spacing w:after="0" w:line="240" w:lineRule="auto"/>
        <w:rPr>
          <w:rFonts w:ascii="Times New Roman" w:eastAsia="Times New Roman" w:hAnsi="Times New Roman" w:cs="Times New Roman"/>
          <w:sz w:val="24"/>
          <w:szCs w:val="24"/>
        </w:rPr>
      </w:pPr>
      <w:r w:rsidRPr="00F3518A">
        <w:rPr>
          <w:rFonts w:ascii="Times New Roman" w:eastAsia="Times New Roman" w:hAnsi="Times New Roman" w:cs="Times New Roman"/>
          <w:sz w:val="24"/>
          <w:szCs w:val="24"/>
        </w:rPr>
        <w:t xml:space="preserve">5:30 p.m. – Break </w:t>
      </w:r>
    </w:p>
    <w:p w:rsidR="00F3518A" w:rsidRPr="00F3518A" w:rsidRDefault="00F3518A" w:rsidP="00F3518A">
      <w:pPr>
        <w:spacing w:after="0" w:line="240" w:lineRule="auto"/>
        <w:rPr>
          <w:rFonts w:ascii="Times New Roman" w:eastAsia="Times New Roman" w:hAnsi="Times New Roman" w:cs="Times New Roman"/>
          <w:sz w:val="24"/>
          <w:szCs w:val="24"/>
        </w:rPr>
      </w:pPr>
    </w:p>
    <w:p w:rsidR="00F3518A" w:rsidRPr="00F3518A" w:rsidRDefault="00F3518A" w:rsidP="00F3518A">
      <w:pPr>
        <w:spacing w:after="0" w:line="240" w:lineRule="auto"/>
        <w:rPr>
          <w:rFonts w:ascii="Times New Roman" w:eastAsia="Times New Roman" w:hAnsi="Times New Roman" w:cs="Times New Roman"/>
          <w:sz w:val="24"/>
          <w:szCs w:val="24"/>
        </w:rPr>
      </w:pPr>
      <w:r w:rsidRPr="00F3518A">
        <w:rPr>
          <w:rFonts w:ascii="Times New Roman" w:eastAsia="Times New Roman" w:hAnsi="Times New Roman" w:cs="Times New Roman"/>
          <w:sz w:val="24"/>
          <w:szCs w:val="24"/>
        </w:rPr>
        <w:t>6:30 p.m. – Dinner and Holiday Fun!</w:t>
      </w:r>
    </w:p>
    <w:p w:rsidR="00F3518A" w:rsidRPr="00F3518A" w:rsidRDefault="00F3518A" w:rsidP="00F3518A">
      <w:pPr>
        <w:spacing w:after="0" w:line="240" w:lineRule="auto"/>
        <w:rPr>
          <w:rFonts w:ascii="Times New Roman" w:eastAsia="Times New Roman" w:hAnsi="Times New Roman" w:cs="Times New Roman"/>
          <w:sz w:val="24"/>
          <w:szCs w:val="24"/>
        </w:rPr>
      </w:pPr>
    </w:p>
    <w:p w:rsidR="00F3518A" w:rsidRPr="00F3518A" w:rsidRDefault="00F3518A" w:rsidP="00F3518A">
      <w:pPr>
        <w:spacing w:after="0" w:line="240" w:lineRule="auto"/>
        <w:rPr>
          <w:rFonts w:ascii="Times New Roman" w:eastAsia="Times New Roman" w:hAnsi="Times New Roman" w:cs="Times New Roman"/>
          <w:sz w:val="24"/>
          <w:szCs w:val="24"/>
        </w:rPr>
      </w:pPr>
      <w:r w:rsidRPr="00F3518A">
        <w:rPr>
          <w:rFonts w:ascii="Times New Roman" w:eastAsia="Times New Roman" w:hAnsi="Times New Roman" w:cs="Times New Roman"/>
          <w:sz w:val="24"/>
          <w:szCs w:val="24"/>
        </w:rPr>
        <w:t xml:space="preserve">9:00 p.m. –Free Time   </w:t>
      </w:r>
    </w:p>
    <w:p w:rsidR="00F3518A" w:rsidRPr="00F3518A" w:rsidRDefault="00F3518A" w:rsidP="00F3518A">
      <w:pPr>
        <w:spacing w:after="0" w:line="240" w:lineRule="auto"/>
        <w:rPr>
          <w:rFonts w:ascii="Times New Roman" w:eastAsia="Times New Roman" w:hAnsi="Times New Roman" w:cs="Times New Roman"/>
          <w:sz w:val="24"/>
          <w:szCs w:val="24"/>
        </w:rPr>
      </w:pPr>
    </w:p>
    <w:p w:rsidR="00F3518A" w:rsidRPr="00F3518A" w:rsidRDefault="00F3518A" w:rsidP="00F3518A">
      <w:pPr>
        <w:spacing w:after="0" w:line="240" w:lineRule="auto"/>
        <w:rPr>
          <w:rFonts w:ascii="Times New Roman" w:eastAsia="Times New Roman" w:hAnsi="Times New Roman" w:cs="Times New Roman"/>
          <w:sz w:val="24"/>
          <w:szCs w:val="24"/>
        </w:rPr>
      </w:pPr>
    </w:p>
    <w:p w:rsidR="00F3518A" w:rsidRPr="00F3518A" w:rsidRDefault="00F3518A" w:rsidP="00F3518A">
      <w:pPr>
        <w:spacing w:after="0" w:line="240" w:lineRule="auto"/>
        <w:rPr>
          <w:rFonts w:ascii="Times New Roman" w:eastAsia="Times New Roman" w:hAnsi="Times New Roman" w:cs="Times New Roman"/>
          <w:b/>
          <w:sz w:val="24"/>
          <w:szCs w:val="24"/>
          <w:u w:val="single"/>
        </w:rPr>
      </w:pPr>
      <w:r w:rsidRPr="00F3518A">
        <w:rPr>
          <w:rFonts w:ascii="Times New Roman" w:eastAsia="Times New Roman" w:hAnsi="Times New Roman" w:cs="Times New Roman"/>
          <w:b/>
          <w:sz w:val="24"/>
          <w:szCs w:val="24"/>
          <w:u w:val="single"/>
        </w:rPr>
        <w:t>Tuesday, December 20</w:t>
      </w:r>
    </w:p>
    <w:p w:rsidR="00F3518A" w:rsidRPr="00F3518A" w:rsidRDefault="00F3518A" w:rsidP="00F3518A">
      <w:pPr>
        <w:spacing w:after="0" w:line="240" w:lineRule="auto"/>
        <w:rPr>
          <w:rFonts w:ascii="Times New Roman" w:eastAsia="Times New Roman" w:hAnsi="Times New Roman" w:cs="Times New Roman"/>
          <w:sz w:val="24"/>
          <w:szCs w:val="24"/>
        </w:rPr>
      </w:pPr>
    </w:p>
    <w:p w:rsidR="00F3518A" w:rsidRPr="00F3518A" w:rsidRDefault="00F3518A" w:rsidP="00F3518A">
      <w:pPr>
        <w:spacing w:after="0" w:line="240" w:lineRule="auto"/>
        <w:rPr>
          <w:rFonts w:ascii="Times New Roman" w:eastAsia="Times New Roman" w:hAnsi="Times New Roman" w:cs="Times New Roman"/>
          <w:sz w:val="24"/>
          <w:szCs w:val="24"/>
        </w:rPr>
      </w:pPr>
      <w:r w:rsidRPr="00F3518A">
        <w:rPr>
          <w:rFonts w:ascii="Times New Roman" w:eastAsia="Times New Roman" w:hAnsi="Times New Roman" w:cs="Times New Roman"/>
          <w:sz w:val="24"/>
          <w:szCs w:val="24"/>
        </w:rPr>
        <w:t>8:00 a.m. – Breakfast at the General Morgan Inn</w:t>
      </w:r>
    </w:p>
    <w:p w:rsidR="00F3518A" w:rsidRPr="00F3518A" w:rsidRDefault="00F3518A" w:rsidP="00F3518A">
      <w:pPr>
        <w:spacing w:after="0" w:line="240" w:lineRule="auto"/>
        <w:rPr>
          <w:rFonts w:ascii="Times New Roman" w:eastAsia="Times New Roman" w:hAnsi="Times New Roman" w:cs="Times New Roman"/>
          <w:sz w:val="24"/>
          <w:szCs w:val="24"/>
        </w:rPr>
      </w:pPr>
    </w:p>
    <w:p w:rsidR="00F3518A" w:rsidRPr="00F3518A" w:rsidRDefault="00F3518A" w:rsidP="00F3518A">
      <w:pPr>
        <w:spacing w:after="0" w:line="240" w:lineRule="auto"/>
        <w:rPr>
          <w:rFonts w:ascii="Times New Roman" w:eastAsia="Times New Roman" w:hAnsi="Times New Roman" w:cs="Times New Roman"/>
          <w:sz w:val="24"/>
          <w:szCs w:val="24"/>
        </w:rPr>
      </w:pPr>
      <w:r w:rsidRPr="00F3518A">
        <w:rPr>
          <w:rFonts w:ascii="Times New Roman" w:eastAsia="Times New Roman" w:hAnsi="Times New Roman" w:cs="Times New Roman"/>
          <w:sz w:val="24"/>
          <w:szCs w:val="24"/>
        </w:rPr>
        <w:t>8:45 a.m. – Depart for Eastman</w:t>
      </w:r>
    </w:p>
    <w:p w:rsidR="00F3518A" w:rsidRPr="00F3518A" w:rsidRDefault="00F3518A" w:rsidP="00F3518A">
      <w:pPr>
        <w:spacing w:after="0" w:line="240" w:lineRule="auto"/>
        <w:rPr>
          <w:rFonts w:ascii="Times New Roman" w:eastAsia="Times New Roman" w:hAnsi="Times New Roman" w:cs="Times New Roman"/>
          <w:sz w:val="24"/>
          <w:szCs w:val="24"/>
        </w:rPr>
      </w:pPr>
    </w:p>
    <w:p w:rsidR="00F3518A" w:rsidRPr="00F3518A" w:rsidRDefault="00F3518A" w:rsidP="00F3518A">
      <w:pPr>
        <w:spacing w:after="0" w:line="240" w:lineRule="auto"/>
        <w:rPr>
          <w:rFonts w:ascii="Times New Roman" w:eastAsia="Times New Roman" w:hAnsi="Times New Roman" w:cs="Times New Roman"/>
          <w:sz w:val="24"/>
          <w:szCs w:val="24"/>
        </w:rPr>
      </w:pPr>
      <w:r w:rsidRPr="00F3518A">
        <w:rPr>
          <w:rFonts w:ascii="Times New Roman" w:eastAsia="Times New Roman" w:hAnsi="Times New Roman" w:cs="Times New Roman"/>
          <w:sz w:val="24"/>
          <w:szCs w:val="24"/>
        </w:rPr>
        <w:t xml:space="preserve">9:45 a.m. - Session with David Golden, </w:t>
      </w:r>
      <w:r w:rsidRPr="00F3518A">
        <w:rPr>
          <w:rFonts w:ascii="Times New Roman" w:eastAsia="Times New Roman" w:hAnsi="Times New Roman" w:cs="Times New Roman"/>
          <w:color w:val="000000"/>
          <w:sz w:val="24"/>
          <w:szCs w:val="24"/>
          <w:shd w:val="clear" w:color="auto" w:fill="FFFFFF"/>
        </w:rPr>
        <w:t>Senior Vice President, Chief Legal Counsel, Sustainability Officer, and Corporate Secretary for Eastman; and Niswonger Foundation Board Member </w:t>
      </w:r>
    </w:p>
    <w:p w:rsidR="00F3518A" w:rsidRPr="00F3518A" w:rsidRDefault="00F3518A" w:rsidP="00F3518A">
      <w:pPr>
        <w:spacing w:after="0" w:line="240" w:lineRule="auto"/>
        <w:rPr>
          <w:rFonts w:ascii="Times New Roman" w:eastAsia="Times New Roman" w:hAnsi="Times New Roman" w:cs="Times New Roman"/>
          <w:sz w:val="24"/>
          <w:szCs w:val="24"/>
        </w:rPr>
      </w:pPr>
    </w:p>
    <w:p w:rsidR="00F3518A" w:rsidRPr="00F3518A" w:rsidRDefault="00F3518A" w:rsidP="00F3518A">
      <w:pPr>
        <w:spacing w:after="0" w:line="240" w:lineRule="auto"/>
        <w:rPr>
          <w:rFonts w:ascii="Times New Roman" w:eastAsia="Times New Roman" w:hAnsi="Times New Roman" w:cs="Times New Roman"/>
          <w:sz w:val="24"/>
          <w:szCs w:val="24"/>
        </w:rPr>
      </w:pPr>
      <w:r w:rsidRPr="00F3518A">
        <w:rPr>
          <w:rFonts w:ascii="Times New Roman" w:eastAsia="Times New Roman" w:hAnsi="Times New Roman" w:cs="Times New Roman"/>
          <w:sz w:val="24"/>
          <w:szCs w:val="24"/>
        </w:rPr>
        <w:t>11:15 a.m. – Break</w:t>
      </w:r>
    </w:p>
    <w:p w:rsidR="00F3518A" w:rsidRPr="00F3518A" w:rsidRDefault="00F3518A" w:rsidP="00F3518A">
      <w:pPr>
        <w:spacing w:after="0" w:line="240" w:lineRule="auto"/>
        <w:rPr>
          <w:rFonts w:ascii="Times New Roman" w:eastAsia="Times New Roman" w:hAnsi="Times New Roman" w:cs="Times New Roman"/>
          <w:sz w:val="24"/>
          <w:szCs w:val="24"/>
        </w:rPr>
      </w:pPr>
    </w:p>
    <w:p w:rsidR="00F3518A" w:rsidRPr="00F3518A" w:rsidRDefault="00F3518A" w:rsidP="00F3518A">
      <w:pPr>
        <w:spacing w:after="0" w:line="240" w:lineRule="auto"/>
        <w:rPr>
          <w:rFonts w:ascii="Times New Roman" w:eastAsia="Times New Roman" w:hAnsi="Times New Roman" w:cs="Times New Roman"/>
          <w:sz w:val="24"/>
          <w:szCs w:val="24"/>
        </w:rPr>
      </w:pPr>
      <w:r w:rsidRPr="00F3518A">
        <w:rPr>
          <w:rFonts w:ascii="Times New Roman" w:eastAsia="Times New Roman" w:hAnsi="Times New Roman" w:cs="Times New Roman"/>
          <w:sz w:val="24"/>
          <w:szCs w:val="24"/>
        </w:rPr>
        <w:t>11:30 a.m. – Scholars Complete Last Session of Training</w:t>
      </w:r>
    </w:p>
    <w:p w:rsidR="00F3518A" w:rsidRPr="00F3518A" w:rsidRDefault="00F3518A" w:rsidP="00F3518A">
      <w:pPr>
        <w:spacing w:after="0" w:line="240" w:lineRule="auto"/>
        <w:rPr>
          <w:rFonts w:ascii="Times New Roman" w:eastAsia="Times New Roman" w:hAnsi="Times New Roman" w:cs="Times New Roman"/>
          <w:sz w:val="24"/>
          <w:szCs w:val="24"/>
        </w:rPr>
      </w:pPr>
    </w:p>
    <w:p w:rsidR="00F3518A" w:rsidRPr="00F3518A" w:rsidRDefault="00F3518A" w:rsidP="00F3518A">
      <w:pPr>
        <w:spacing w:after="0" w:line="240" w:lineRule="auto"/>
        <w:rPr>
          <w:rFonts w:ascii="Times New Roman" w:eastAsia="Times New Roman" w:hAnsi="Times New Roman" w:cs="Times New Roman"/>
          <w:sz w:val="24"/>
          <w:szCs w:val="24"/>
        </w:rPr>
      </w:pPr>
      <w:r w:rsidRPr="00F3518A">
        <w:rPr>
          <w:rFonts w:ascii="Times New Roman" w:eastAsia="Times New Roman" w:hAnsi="Times New Roman" w:cs="Times New Roman"/>
          <w:sz w:val="24"/>
          <w:szCs w:val="24"/>
        </w:rPr>
        <w:t>12:30 p.m. – Winter Training Adjourns (Lunch Provided)</w:t>
      </w:r>
    </w:p>
    <w:p w:rsidR="00F3518A" w:rsidRDefault="00F3518A" w:rsidP="00F3518A">
      <w:pPr>
        <w:spacing w:after="0" w:line="240" w:lineRule="auto"/>
        <w:rPr>
          <w:rFonts w:ascii="Times New Roman" w:eastAsia="Times New Roman" w:hAnsi="Times New Roman" w:cs="Times New Roman"/>
          <w:b/>
          <w:sz w:val="24"/>
          <w:szCs w:val="24"/>
        </w:rPr>
      </w:pPr>
    </w:p>
    <w:p w:rsidR="00F3518A" w:rsidRDefault="00F3518A" w:rsidP="00F3518A">
      <w:pPr>
        <w:spacing w:after="0" w:line="240" w:lineRule="auto"/>
        <w:rPr>
          <w:rFonts w:ascii="Times New Roman" w:eastAsia="Times New Roman" w:hAnsi="Times New Roman" w:cs="Times New Roman"/>
          <w:b/>
          <w:sz w:val="24"/>
          <w:szCs w:val="24"/>
        </w:rPr>
      </w:pPr>
    </w:p>
    <w:p w:rsidR="00F3518A" w:rsidRPr="00F3518A" w:rsidRDefault="00F3518A" w:rsidP="00F3518A">
      <w:pPr>
        <w:spacing w:after="0" w:line="240" w:lineRule="auto"/>
        <w:jc w:val="center"/>
        <w:rPr>
          <w:rFonts w:ascii="Times New Roman" w:eastAsia="Times New Roman" w:hAnsi="Times New Roman" w:cs="Times New Roman"/>
          <w:b/>
          <w:sz w:val="28"/>
          <w:szCs w:val="28"/>
        </w:rPr>
      </w:pPr>
      <w:r w:rsidRPr="00F3518A">
        <w:rPr>
          <w:rFonts w:ascii="Times New Roman" w:eastAsia="Times New Roman" w:hAnsi="Times New Roman" w:cs="Times New Roman"/>
          <w:b/>
          <w:sz w:val="28"/>
          <w:szCs w:val="28"/>
        </w:rPr>
        <w:lastRenderedPageBreak/>
        <w:t>Niswonger Foundation</w:t>
      </w:r>
    </w:p>
    <w:p w:rsidR="00F3518A" w:rsidRPr="00F3518A" w:rsidRDefault="00F3518A" w:rsidP="00F3518A">
      <w:pPr>
        <w:spacing w:after="0" w:line="240" w:lineRule="auto"/>
        <w:jc w:val="center"/>
        <w:rPr>
          <w:rFonts w:ascii="Times New Roman" w:eastAsia="Times New Roman" w:hAnsi="Times New Roman" w:cs="Times New Roman"/>
          <w:b/>
          <w:sz w:val="28"/>
          <w:szCs w:val="28"/>
        </w:rPr>
      </w:pPr>
      <w:r w:rsidRPr="00F3518A">
        <w:rPr>
          <w:rFonts w:ascii="Times New Roman" w:eastAsia="Times New Roman" w:hAnsi="Times New Roman" w:cs="Times New Roman"/>
          <w:b/>
          <w:sz w:val="28"/>
          <w:szCs w:val="28"/>
        </w:rPr>
        <w:t>Current Scholar Planning Calendar</w:t>
      </w:r>
    </w:p>
    <w:p w:rsidR="00F3518A" w:rsidRPr="00F3518A" w:rsidRDefault="00F3518A" w:rsidP="00F3518A">
      <w:pPr>
        <w:spacing w:after="0" w:line="240" w:lineRule="auto"/>
        <w:rPr>
          <w:rFonts w:ascii="Times New Roman" w:eastAsia="Times New Roman" w:hAnsi="Times New Roman" w:cs="Times New Roman"/>
          <w:b/>
          <w:sz w:val="24"/>
          <w:szCs w:val="24"/>
          <w:u w:val="single"/>
        </w:rPr>
      </w:pPr>
    </w:p>
    <w:p w:rsidR="00F3518A" w:rsidRPr="00F3518A" w:rsidRDefault="00F3518A" w:rsidP="00F3518A">
      <w:pPr>
        <w:spacing w:after="0" w:line="240" w:lineRule="auto"/>
        <w:rPr>
          <w:rFonts w:ascii="Times New Roman" w:eastAsia="Times New Roman" w:hAnsi="Times New Roman" w:cs="Times New Roman"/>
          <w:b/>
          <w:sz w:val="24"/>
          <w:szCs w:val="24"/>
          <w:u w:val="single"/>
        </w:rPr>
      </w:pPr>
      <w:r w:rsidRPr="00F3518A">
        <w:rPr>
          <w:rFonts w:ascii="Times New Roman" w:eastAsia="Times New Roman" w:hAnsi="Times New Roman" w:cs="Times New Roman"/>
          <w:b/>
          <w:sz w:val="24"/>
          <w:szCs w:val="24"/>
          <w:u w:val="single"/>
        </w:rPr>
        <w:t>2016</w:t>
      </w:r>
    </w:p>
    <w:p w:rsidR="00F3518A" w:rsidRPr="00F3518A" w:rsidRDefault="00F3518A" w:rsidP="00F3518A">
      <w:pPr>
        <w:spacing w:after="0" w:line="240" w:lineRule="auto"/>
        <w:rPr>
          <w:rFonts w:ascii="Times New Roman" w:eastAsia="Times New Roman" w:hAnsi="Times New Roman" w:cs="Times New Roman"/>
          <w:b/>
          <w:sz w:val="24"/>
          <w:szCs w:val="24"/>
          <w:u w:val="single"/>
        </w:rPr>
      </w:pPr>
    </w:p>
    <w:p w:rsidR="00F3518A" w:rsidRPr="00F3518A" w:rsidRDefault="00F3518A" w:rsidP="00F3518A">
      <w:pPr>
        <w:spacing w:after="0" w:line="240" w:lineRule="auto"/>
        <w:rPr>
          <w:rFonts w:ascii="Times New Roman" w:eastAsia="Times New Roman" w:hAnsi="Times New Roman" w:cs="Times New Roman"/>
          <w:b/>
          <w:sz w:val="24"/>
          <w:szCs w:val="24"/>
        </w:rPr>
      </w:pPr>
      <w:r w:rsidRPr="00F3518A">
        <w:rPr>
          <w:rFonts w:ascii="Times New Roman" w:eastAsia="Times New Roman" w:hAnsi="Times New Roman" w:cs="Times New Roman"/>
          <w:b/>
          <w:sz w:val="24"/>
          <w:szCs w:val="24"/>
        </w:rPr>
        <w:t>Monday and Tuesday, December 19-20</w:t>
      </w:r>
    </w:p>
    <w:p w:rsidR="00F3518A" w:rsidRPr="00F3518A" w:rsidRDefault="00F3518A" w:rsidP="00F3518A">
      <w:pPr>
        <w:spacing w:after="0" w:line="240" w:lineRule="auto"/>
        <w:rPr>
          <w:rFonts w:ascii="Times New Roman" w:eastAsia="Times New Roman" w:hAnsi="Times New Roman" w:cs="Times New Roman"/>
          <w:b/>
          <w:i/>
          <w:sz w:val="24"/>
          <w:szCs w:val="24"/>
        </w:rPr>
      </w:pPr>
      <w:r w:rsidRPr="00F3518A">
        <w:rPr>
          <w:rFonts w:ascii="Times New Roman" w:eastAsia="Times New Roman" w:hAnsi="Times New Roman" w:cs="Times New Roman"/>
          <w:b/>
          <w:i/>
          <w:sz w:val="24"/>
          <w:szCs w:val="24"/>
        </w:rPr>
        <w:t>Winter Training</w:t>
      </w:r>
    </w:p>
    <w:p w:rsidR="00F3518A" w:rsidRPr="00F3518A" w:rsidRDefault="00F3518A" w:rsidP="00F3518A">
      <w:pPr>
        <w:spacing w:after="0" w:line="240" w:lineRule="auto"/>
        <w:rPr>
          <w:rFonts w:ascii="Times New Roman" w:eastAsia="Times New Roman" w:hAnsi="Times New Roman" w:cs="Times New Roman"/>
          <w:sz w:val="24"/>
          <w:szCs w:val="24"/>
        </w:rPr>
      </w:pPr>
      <w:r w:rsidRPr="00F3518A">
        <w:rPr>
          <w:rFonts w:ascii="Times New Roman" w:eastAsia="Times New Roman" w:hAnsi="Times New Roman" w:cs="Times New Roman"/>
          <w:sz w:val="24"/>
          <w:szCs w:val="24"/>
        </w:rPr>
        <w:t>General Morgan Inn</w:t>
      </w:r>
    </w:p>
    <w:p w:rsidR="00F3518A" w:rsidRPr="00F3518A" w:rsidRDefault="00F3518A" w:rsidP="00F3518A">
      <w:pPr>
        <w:spacing w:after="0" w:line="240" w:lineRule="auto"/>
        <w:rPr>
          <w:rFonts w:ascii="Times New Roman" w:eastAsia="Times New Roman" w:hAnsi="Times New Roman" w:cs="Times New Roman"/>
          <w:sz w:val="24"/>
          <w:szCs w:val="24"/>
        </w:rPr>
      </w:pPr>
    </w:p>
    <w:p w:rsidR="00F3518A" w:rsidRPr="00F3518A" w:rsidRDefault="00F3518A" w:rsidP="00F3518A">
      <w:pPr>
        <w:spacing w:after="0" w:line="240" w:lineRule="auto"/>
        <w:rPr>
          <w:rFonts w:ascii="Times New Roman" w:eastAsia="Times New Roman" w:hAnsi="Times New Roman" w:cs="Times New Roman"/>
          <w:b/>
          <w:sz w:val="24"/>
          <w:szCs w:val="24"/>
          <w:u w:val="single"/>
        </w:rPr>
      </w:pPr>
      <w:r w:rsidRPr="00F3518A">
        <w:rPr>
          <w:rFonts w:ascii="Times New Roman" w:eastAsia="Times New Roman" w:hAnsi="Times New Roman" w:cs="Times New Roman"/>
          <w:b/>
          <w:sz w:val="24"/>
          <w:szCs w:val="24"/>
          <w:u w:val="single"/>
        </w:rPr>
        <w:t>2017</w:t>
      </w:r>
    </w:p>
    <w:p w:rsidR="00F3518A" w:rsidRPr="00F3518A" w:rsidRDefault="00F3518A" w:rsidP="00F3518A">
      <w:pPr>
        <w:spacing w:after="0" w:line="240" w:lineRule="auto"/>
        <w:rPr>
          <w:rFonts w:ascii="Times New Roman" w:eastAsia="Times New Roman" w:hAnsi="Times New Roman" w:cs="Times New Roman"/>
          <w:b/>
          <w:sz w:val="24"/>
          <w:szCs w:val="24"/>
        </w:rPr>
      </w:pPr>
    </w:p>
    <w:p w:rsidR="00F3518A" w:rsidRPr="00F3518A" w:rsidRDefault="00F3518A" w:rsidP="00F3518A">
      <w:pPr>
        <w:spacing w:after="0" w:line="240" w:lineRule="auto"/>
        <w:rPr>
          <w:rFonts w:ascii="Times New Roman" w:eastAsia="Times New Roman" w:hAnsi="Times New Roman" w:cs="Times New Roman"/>
          <w:b/>
          <w:i/>
          <w:sz w:val="24"/>
          <w:szCs w:val="24"/>
          <w:u w:val="single"/>
        </w:rPr>
      </w:pPr>
      <w:r w:rsidRPr="00F3518A">
        <w:rPr>
          <w:rFonts w:ascii="Times New Roman" w:eastAsia="Times New Roman" w:hAnsi="Times New Roman" w:cs="Times New Roman"/>
          <w:b/>
          <w:i/>
          <w:sz w:val="24"/>
          <w:szCs w:val="24"/>
          <w:u w:val="single"/>
        </w:rPr>
        <w:t>Summer Training</w:t>
      </w:r>
    </w:p>
    <w:p w:rsidR="00F3518A" w:rsidRPr="00F3518A" w:rsidRDefault="00F3518A" w:rsidP="00F3518A">
      <w:pPr>
        <w:spacing w:after="0" w:line="240" w:lineRule="auto"/>
        <w:rPr>
          <w:rFonts w:ascii="Times New Roman" w:eastAsia="Times New Roman" w:hAnsi="Times New Roman" w:cs="Times New Roman"/>
          <w:b/>
          <w:i/>
          <w:sz w:val="24"/>
          <w:szCs w:val="24"/>
          <w:u w:val="single"/>
        </w:rPr>
      </w:pPr>
    </w:p>
    <w:p w:rsidR="00F3518A" w:rsidRPr="00F3518A" w:rsidRDefault="00F3518A" w:rsidP="00F3518A">
      <w:pPr>
        <w:spacing w:after="0" w:line="240" w:lineRule="auto"/>
        <w:rPr>
          <w:rFonts w:ascii="Times New Roman" w:eastAsia="Times New Roman" w:hAnsi="Times New Roman" w:cs="Times New Roman"/>
          <w:b/>
          <w:sz w:val="24"/>
          <w:szCs w:val="24"/>
        </w:rPr>
      </w:pPr>
      <w:r w:rsidRPr="00F3518A">
        <w:rPr>
          <w:rFonts w:ascii="Times New Roman" w:eastAsia="Times New Roman" w:hAnsi="Times New Roman" w:cs="Times New Roman"/>
          <w:b/>
          <w:sz w:val="24"/>
          <w:szCs w:val="24"/>
        </w:rPr>
        <w:t>Monday, May 15 – Thursday, May 18</w:t>
      </w:r>
    </w:p>
    <w:p w:rsidR="00F3518A" w:rsidRPr="00F3518A" w:rsidRDefault="00F3518A" w:rsidP="00F3518A">
      <w:pPr>
        <w:spacing w:after="0" w:line="240" w:lineRule="auto"/>
        <w:rPr>
          <w:rFonts w:ascii="Times New Roman" w:eastAsia="Times New Roman" w:hAnsi="Times New Roman" w:cs="Times New Roman"/>
          <w:b/>
          <w:i/>
          <w:sz w:val="24"/>
          <w:szCs w:val="24"/>
        </w:rPr>
      </w:pPr>
      <w:r w:rsidRPr="00F3518A">
        <w:rPr>
          <w:rFonts w:ascii="Times New Roman" w:eastAsia="Times New Roman" w:hAnsi="Times New Roman" w:cs="Times New Roman"/>
          <w:b/>
          <w:i/>
          <w:sz w:val="24"/>
          <w:szCs w:val="24"/>
        </w:rPr>
        <w:t>Van Wert, Ohio Trip</w:t>
      </w:r>
    </w:p>
    <w:p w:rsidR="00F3518A" w:rsidRPr="00F3518A" w:rsidRDefault="00F3518A" w:rsidP="00F3518A">
      <w:pPr>
        <w:spacing w:after="0" w:line="240" w:lineRule="auto"/>
        <w:rPr>
          <w:rFonts w:ascii="Times New Roman" w:eastAsia="Times New Roman" w:hAnsi="Times New Roman" w:cs="Times New Roman"/>
          <w:b/>
          <w:sz w:val="24"/>
          <w:szCs w:val="24"/>
        </w:rPr>
      </w:pPr>
    </w:p>
    <w:p w:rsidR="00F3518A" w:rsidRPr="00F3518A" w:rsidRDefault="00F3518A" w:rsidP="00F3518A">
      <w:pPr>
        <w:spacing w:after="0" w:line="240" w:lineRule="auto"/>
        <w:rPr>
          <w:rFonts w:ascii="Times New Roman" w:eastAsia="Times New Roman" w:hAnsi="Times New Roman" w:cs="Times New Roman"/>
          <w:b/>
          <w:sz w:val="24"/>
          <w:szCs w:val="24"/>
        </w:rPr>
      </w:pPr>
      <w:r w:rsidRPr="00F3518A">
        <w:rPr>
          <w:rFonts w:ascii="Times New Roman" w:eastAsia="Times New Roman" w:hAnsi="Times New Roman" w:cs="Times New Roman"/>
          <w:b/>
          <w:sz w:val="24"/>
          <w:szCs w:val="24"/>
        </w:rPr>
        <w:t>Saturday May 20 - Tuesday, May 23</w:t>
      </w:r>
    </w:p>
    <w:p w:rsidR="00F3518A" w:rsidRPr="00F3518A" w:rsidRDefault="00F3518A" w:rsidP="00F3518A">
      <w:pPr>
        <w:spacing w:after="0" w:line="240" w:lineRule="auto"/>
        <w:rPr>
          <w:rFonts w:ascii="Times New Roman" w:eastAsia="Times New Roman" w:hAnsi="Times New Roman" w:cs="Times New Roman"/>
          <w:b/>
          <w:i/>
          <w:sz w:val="24"/>
          <w:szCs w:val="24"/>
        </w:rPr>
      </w:pPr>
      <w:r w:rsidRPr="00F3518A">
        <w:rPr>
          <w:rFonts w:ascii="Times New Roman" w:eastAsia="Times New Roman" w:hAnsi="Times New Roman" w:cs="Times New Roman"/>
          <w:b/>
          <w:i/>
          <w:sz w:val="24"/>
          <w:szCs w:val="24"/>
        </w:rPr>
        <w:t>Sophomore Outdoor Challenge</w:t>
      </w:r>
      <w:r w:rsidRPr="00F3518A">
        <w:rPr>
          <w:rFonts w:ascii="Times New Roman" w:eastAsia="Times New Roman" w:hAnsi="Times New Roman" w:cs="Times New Roman"/>
          <w:b/>
          <w:sz w:val="24"/>
          <w:szCs w:val="24"/>
        </w:rPr>
        <w:t xml:space="preserve"> </w:t>
      </w:r>
    </w:p>
    <w:p w:rsidR="00F3518A" w:rsidRPr="00F3518A" w:rsidRDefault="00F3518A" w:rsidP="00F3518A">
      <w:pPr>
        <w:spacing w:after="0" w:line="240" w:lineRule="auto"/>
        <w:rPr>
          <w:rFonts w:ascii="Times New Roman" w:eastAsia="Times New Roman" w:hAnsi="Times New Roman" w:cs="Times New Roman"/>
          <w:b/>
          <w:sz w:val="24"/>
          <w:szCs w:val="24"/>
        </w:rPr>
      </w:pPr>
    </w:p>
    <w:p w:rsidR="00F3518A" w:rsidRPr="00F3518A" w:rsidRDefault="00F3518A" w:rsidP="00F3518A">
      <w:pPr>
        <w:spacing w:after="0" w:line="240" w:lineRule="auto"/>
        <w:rPr>
          <w:rFonts w:ascii="Times New Roman" w:eastAsia="Times New Roman" w:hAnsi="Times New Roman" w:cs="Times New Roman"/>
          <w:b/>
          <w:sz w:val="24"/>
          <w:szCs w:val="24"/>
        </w:rPr>
      </w:pPr>
      <w:r w:rsidRPr="00F3518A">
        <w:rPr>
          <w:rFonts w:ascii="Times New Roman" w:eastAsia="Times New Roman" w:hAnsi="Times New Roman" w:cs="Times New Roman"/>
          <w:b/>
          <w:sz w:val="24"/>
          <w:szCs w:val="24"/>
        </w:rPr>
        <w:t>Thursday, May 25 - Sunday, May 28</w:t>
      </w:r>
    </w:p>
    <w:p w:rsidR="00F3518A" w:rsidRPr="00F3518A" w:rsidRDefault="00F3518A" w:rsidP="00F3518A">
      <w:pPr>
        <w:spacing w:after="0" w:line="240" w:lineRule="auto"/>
        <w:rPr>
          <w:rFonts w:ascii="Times New Roman" w:eastAsia="Times New Roman" w:hAnsi="Times New Roman" w:cs="Times New Roman"/>
          <w:b/>
          <w:i/>
          <w:sz w:val="24"/>
          <w:szCs w:val="24"/>
        </w:rPr>
      </w:pPr>
      <w:r w:rsidRPr="00F3518A">
        <w:rPr>
          <w:rFonts w:ascii="Times New Roman" w:eastAsia="Times New Roman" w:hAnsi="Times New Roman" w:cs="Times New Roman"/>
          <w:b/>
          <w:i/>
          <w:sz w:val="24"/>
          <w:szCs w:val="24"/>
        </w:rPr>
        <w:t>Freshmen Bahamas Trip</w:t>
      </w:r>
    </w:p>
    <w:p w:rsidR="00F3518A" w:rsidRPr="00F3518A" w:rsidRDefault="00F3518A" w:rsidP="00F3518A">
      <w:pPr>
        <w:spacing w:after="0" w:line="240" w:lineRule="auto"/>
        <w:rPr>
          <w:rFonts w:ascii="Times New Roman" w:eastAsia="Times New Roman" w:hAnsi="Times New Roman" w:cs="Times New Roman"/>
          <w:b/>
          <w:i/>
          <w:sz w:val="24"/>
          <w:szCs w:val="24"/>
        </w:rPr>
      </w:pPr>
    </w:p>
    <w:p w:rsidR="00F3518A" w:rsidRPr="00F3518A" w:rsidRDefault="00F3518A" w:rsidP="00F3518A">
      <w:pPr>
        <w:spacing w:after="0" w:line="240" w:lineRule="auto"/>
        <w:rPr>
          <w:rFonts w:ascii="Times New Roman" w:eastAsia="Times New Roman" w:hAnsi="Times New Roman" w:cs="Times New Roman"/>
          <w:b/>
          <w:sz w:val="24"/>
          <w:szCs w:val="24"/>
        </w:rPr>
      </w:pPr>
      <w:r w:rsidRPr="00F3518A">
        <w:rPr>
          <w:rFonts w:ascii="Times New Roman" w:eastAsia="Times New Roman" w:hAnsi="Times New Roman" w:cs="Times New Roman"/>
          <w:b/>
          <w:sz w:val="24"/>
          <w:szCs w:val="24"/>
        </w:rPr>
        <w:t>Sunday, May 28</w:t>
      </w:r>
    </w:p>
    <w:p w:rsidR="00F3518A" w:rsidRPr="00F3518A" w:rsidRDefault="00F3518A" w:rsidP="00F3518A">
      <w:pPr>
        <w:spacing w:after="0" w:line="240" w:lineRule="auto"/>
        <w:rPr>
          <w:rFonts w:ascii="Times New Roman" w:eastAsia="Times New Roman" w:hAnsi="Times New Roman" w:cs="Times New Roman"/>
          <w:b/>
          <w:i/>
          <w:sz w:val="24"/>
          <w:szCs w:val="24"/>
        </w:rPr>
      </w:pPr>
      <w:r w:rsidRPr="00F3518A">
        <w:rPr>
          <w:rFonts w:ascii="Times New Roman" w:eastAsia="Times New Roman" w:hAnsi="Times New Roman" w:cs="Times New Roman"/>
          <w:b/>
          <w:i/>
          <w:sz w:val="24"/>
          <w:szCs w:val="24"/>
        </w:rPr>
        <w:t>Freshman Orientation</w:t>
      </w:r>
    </w:p>
    <w:p w:rsidR="00F3518A" w:rsidRPr="00F3518A" w:rsidRDefault="00F3518A" w:rsidP="00F3518A">
      <w:pPr>
        <w:spacing w:after="0" w:line="240" w:lineRule="auto"/>
        <w:rPr>
          <w:rFonts w:ascii="Times New Roman" w:eastAsia="Times New Roman" w:hAnsi="Times New Roman" w:cs="Times New Roman"/>
          <w:sz w:val="24"/>
          <w:szCs w:val="24"/>
        </w:rPr>
      </w:pPr>
    </w:p>
    <w:p w:rsidR="00F3518A" w:rsidRPr="00F3518A" w:rsidRDefault="00F3518A" w:rsidP="00F3518A">
      <w:pPr>
        <w:spacing w:after="0" w:line="240" w:lineRule="auto"/>
        <w:rPr>
          <w:rFonts w:ascii="Times New Roman" w:eastAsia="Times New Roman" w:hAnsi="Times New Roman" w:cs="Times New Roman"/>
          <w:b/>
          <w:sz w:val="24"/>
          <w:szCs w:val="24"/>
        </w:rPr>
      </w:pPr>
      <w:r w:rsidRPr="00F3518A">
        <w:rPr>
          <w:rFonts w:ascii="Times New Roman" w:eastAsia="Times New Roman" w:hAnsi="Times New Roman" w:cs="Times New Roman"/>
          <w:b/>
          <w:sz w:val="24"/>
          <w:szCs w:val="24"/>
        </w:rPr>
        <w:t>Tuesday, May 30</w:t>
      </w:r>
    </w:p>
    <w:p w:rsidR="00F3518A" w:rsidRPr="00F3518A" w:rsidRDefault="00F3518A" w:rsidP="00F3518A">
      <w:pPr>
        <w:spacing w:after="0" w:line="240" w:lineRule="auto"/>
        <w:rPr>
          <w:rFonts w:ascii="Times New Roman" w:eastAsia="Times New Roman" w:hAnsi="Times New Roman" w:cs="Times New Roman"/>
          <w:b/>
          <w:i/>
          <w:sz w:val="24"/>
          <w:szCs w:val="24"/>
        </w:rPr>
      </w:pPr>
      <w:r w:rsidRPr="00F3518A">
        <w:rPr>
          <w:rFonts w:ascii="Times New Roman" w:eastAsia="Times New Roman" w:hAnsi="Times New Roman" w:cs="Times New Roman"/>
          <w:b/>
          <w:i/>
          <w:sz w:val="24"/>
          <w:szCs w:val="24"/>
        </w:rPr>
        <w:t>Senior Scholars’ Graduation Dinner</w:t>
      </w:r>
    </w:p>
    <w:p w:rsidR="00F3518A" w:rsidRPr="00F3518A" w:rsidRDefault="00F3518A" w:rsidP="00F3518A">
      <w:pPr>
        <w:spacing w:after="0" w:line="240" w:lineRule="auto"/>
        <w:rPr>
          <w:rFonts w:ascii="Times New Roman" w:eastAsia="Times New Roman" w:hAnsi="Times New Roman" w:cs="Times New Roman"/>
          <w:sz w:val="24"/>
          <w:szCs w:val="24"/>
        </w:rPr>
      </w:pPr>
      <w:r w:rsidRPr="00F3518A">
        <w:rPr>
          <w:rFonts w:ascii="Times New Roman" w:eastAsia="Times New Roman" w:hAnsi="Times New Roman" w:cs="Times New Roman"/>
          <w:sz w:val="24"/>
          <w:szCs w:val="24"/>
        </w:rPr>
        <w:t xml:space="preserve">7:00 p.m. </w:t>
      </w:r>
    </w:p>
    <w:p w:rsidR="00F3518A" w:rsidRPr="00F3518A" w:rsidRDefault="00F3518A" w:rsidP="00F3518A">
      <w:pPr>
        <w:spacing w:after="0" w:line="240" w:lineRule="auto"/>
        <w:rPr>
          <w:rFonts w:ascii="Times New Roman" w:eastAsia="Times New Roman" w:hAnsi="Times New Roman" w:cs="Times New Roman"/>
          <w:sz w:val="24"/>
          <w:szCs w:val="24"/>
        </w:rPr>
      </w:pPr>
      <w:r w:rsidRPr="00F3518A">
        <w:rPr>
          <w:rFonts w:ascii="Times New Roman" w:eastAsia="Times New Roman" w:hAnsi="Times New Roman" w:cs="Times New Roman"/>
          <w:sz w:val="24"/>
          <w:szCs w:val="24"/>
        </w:rPr>
        <w:t xml:space="preserve">General Morgan Inn </w:t>
      </w:r>
    </w:p>
    <w:p w:rsidR="00F3518A" w:rsidRPr="00F3518A" w:rsidRDefault="00F3518A" w:rsidP="00F3518A">
      <w:pPr>
        <w:spacing w:after="0" w:line="240" w:lineRule="auto"/>
        <w:rPr>
          <w:rFonts w:ascii="Times New Roman" w:eastAsia="Times New Roman" w:hAnsi="Times New Roman" w:cs="Times New Roman"/>
          <w:sz w:val="24"/>
          <w:szCs w:val="24"/>
        </w:rPr>
      </w:pPr>
    </w:p>
    <w:p w:rsidR="00F3518A" w:rsidRPr="00F3518A" w:rsidRDefault="00F3518A" w:rsidP="00F3518A">
      <w:pPr>
        <w:spacing w:after="0" w:line="240" w:lineRule="auto"/>
        <w:rPr>
          <w:rFonts w:ascii="Times New Roman" w:eastAsia="Times New Roman" w:hAnsi="Times New Roman" w:cs="Times New Roman"/>
          <w:b/>
          <w:sz w:val="24"/>
          <w:szCs w:val="24"/>
        </w:rPr>
      </w:pPr>
      <w:r w:rsidRPr="00F3518A">
        <w:rPr>
          <w:rFonts w:ascii="Times New Roman" w:eastAsia="Times New Roman" w:hAnsi="Times New Roman" w:cs="Times New Roman"/>
          <w:b/>
          <w:sz w:val="24"/>
          <w:szCs w:val="24"/>
        </w:rPr>
        <w:t>Monday, May 29 – Friday, June 2</w:t>
      </w:r>
    </w:p>
    <w:p w:rsidR="00F3518A" w:rsidRPr="00F3518A" w:rsidRDefault="00F3518A" w:rsidP="00F3518A">
      <w:pPr>
        <w:spacing w:after="0" w:line="240" w:lineRule="auto"/>
        <w:rPr>
          <w:rFonts w:ascii="Times New Roman" w:eastAsia="Times New Roman" w:hAnsi="Times New Roman" w:cs="Times New Roman"/>
          <w:b/>
          <w:i/>
          <w:sz w:val="24"/>
          <w:szCs w:val="24"/>
        </w:rPr>
      </w:pPr>
      <w:r w:rsidRPr="00F3518A">
        <w:rPr>
          <w:rFonts w:ascii="Times New Roman" w:eastAsia="Times New Roman" w:hAnsi="Times New Roman" w:cs="Times New Roman"/>
          <w:b/>
          <w:i/>
          <w:sz w:val="24"/>
          <w:szCs w:val="24"/>
        </w:rPr>
        <w:t xml:space="preserve">Scholars’ Summer Training </w:t>
      </w:r>
    </w:p>
    <w:p w:rsidR="00F3518A" w:rsidRPr="00F3518A" w:rsidRDefault="00F3518A" w:rsidP="00F3518A">
      <w:pPr>
        <w:spacing w:after="0" w:line="240" w:lineRule="auto"/>
        <w:rPr>
          <w:rFonts w:ascii="Times New Roman" w:eastAsia="Times New Roman" w:hAnsi="Times New Roman" w:cs="Times New Roman"/>
          <w:b/>
          <w:sz w:val="24"/>
          <w:szCs w:val="24"/>
        </w:rPr>
      </w:pPr>
    </w:p>
    <w:p w:rsidR="00F3518A" w:rsidRPr="00F3518A" w:rsidRDefault="00F3518A" w:rsidP="00F3518A">
      <w:pPr>
        <w:spacing w:after="0" w:line="240" w:lineRule="auto"/>
        <w:rPr>
          <w:rFonts w:ascii="Times New Roman" w:eastAsia="Times New Roman" w:hAnsi="Times New Roman" w:cs="Times New Roman"/>
          <w:b/>
          <w:sz w:val="24"/>
          <w:szCs w:val="24"/>
        </w:rPr>
      </w:pPr>
      <w:r w:rsidRPr="00F3518A">
        <w:rPr>
          <w:rFonts w:ascii="Times New Roman" w:eastAsia="Times New Roman" w:hAnsi="Times New Roman" w:cs="Times New Roman"/>
          <w:b/>
          <w:sz w:val="24"/>
          <w:szCs w:val="24"/>
        </w:rPr>
        <w:t>Saturday, June 3 – Monday, June 12</w:t>
      </w:r>
    </w:p>
    <w:p w:rsidR="00F3518A" w:rsidRPr="00F3518A" w:rsidRDefault="00F3518A" w:rsidP="00F3518A">
      <w:pPr>
        <w:spacing w:after="0" w:line="240" w:lineRule="auto"/>
        <w:rPr>
          <w:rFonts w:ascii="Times New Roman" w:eastAsia="Times New Roman" w:hAnsi="Times New Roman" w:cs="Times New Roman"/>
          <w:b/>
          <w:i/>
          <w:sz w:val="24"/>
          <w:szCs w:val="24"/>
        </w:rPr>
      </w:pPr>
      <w:r w:rsidRPr="00F3518A">
        <w:rPr>
          <w:rFonts w:ascii="Times New Roman" w:eastAsia="Times New Roman" w:hAnsi="Times New Roman" w:cs="Times New Roman"/>
          <w:b/>
          <w:i/>
          <w:sz w:val="24"/>
          <w:szCs w:val="24"/>
        </w:rPr>
        <w:t>Senior Trip to Normandy</w:t>
      </w:r>
    </w:p>
    <w:p w:rsidR="00F3518A" w:rsidRPr="00F3518A" w:rsidRDefault="00F3518A" w:rsidP="00F3518A">
      <w:pPr>
        <w:spacing w:after="0" w:line="240" w:lineRule="auto"/>
        <w:rPr>
          <w:rFonts w:ascii="Times New Roman" w:eastAsia="Times New Roman" w:hAnsi="Times New Roman" w:cs="Times New Roman"/>
          <w:b/>
          <w:i/>
          <w:sz w:val="24"/>
          <w:szCs w:val="24"/>
        </w:rPr>
      </w:pPr>
    </w:p>
    <w:p w:rsidR="00F3518A" w:rsidRPr="00F3518A" w:rsidRDefault="00F3518A" w:rsidP="00F3518A">
      <w:pPr>
        <w:spacing w:after="0" w:line="240" w:lineRule="auto"/>
        <w:rPr>
          <w:rFonts w:ascii="Times New Roman" w:eastAsia="Times New Roman" w:hAnsi="Times New Roman" w:cs="Times New Roman"/>
          <w:b/>
          <w:sz w:val="24"/>
          <w:szCs w:val="24"/>
        </w:rPr>
      </w:pPr>
      <w:r w:rsidRPr="00F3518A">
        <w:rPr>
          <w:rFonts w:ascii="Times New Roman" w:eastAsia="Times New Roman" w:hAnsi="Times New Roman" w:cs="Times New Roman"/>
          <w:b/>
          <w:sz w:val="24"/>
          <w:szCs w:val="24"/>
        </w:rPr>
        <w:t>Tuesday, August 1 – Friday, August 4</w:t>
      </w:r>
    </w:p>
    <w:p w:rsidR="00F3518A" w:rsidRPr="00F3518A" w:rsidRDefault="00F3518A" w:rsidP="00F3518A">
      <w:pPr>
        <w:spacing w:after="0" w:line="240" w:lineRule="auto"/>
        <w:rPr>
          <w:rFonts w:ascii="Times New Roman" w:eastAsia="Times New Roman" w:hAnsi="Times New Roman" w:cs="Times New Roman"/>
          <w:b/>
          <w:i/>
          <w:sz w:val="24"/>
          <w:szCs w:val="24"/>
        </w:rPr>
      </w:pPr>
      <w:r w:rsidRPr="00F3518A">
        <w:rPr>
          <w:rFonts w:ascii="Times New Roman" w:eastAsia="Times New Roman" w:hAnsi="Times New Roman" w:cs="Times New Roman"/>
          <w:b/>
          <w:i/>
          <w:sz w:val="24"/>
          <w:szCs w:val="24"/>
        </w:rPr>
        <w:t>Junior Trip to New York City</w:t>
      </w:r>
    </w:p>
    <w:p w:rsidR="00F3518A" w:rsidRPr="00F3518A" w:rsidRDefault="00F3518A" w:rsidP="00F3518A">
      <w:pPr>
        <w:spacing w:after="0" w:line="240" w:lineRule="auto"/>
        <w:rPr>
          <w:rFonts w:ascii="Times New Roman" w:eastAsia="Times New Roman" w:hAnsi="Times New Roman" w:cs="Times New Roman"/>
          <w:sz w:val="24"/>
          <w:szCs w:val="24"/>
        </w:rPr>
      </w:pPr>
    </w:p>
    <w:p w:rsidR="00F3518A" w:rsidRPr="00F3518A" w:rsidRDefault="00F3518A" w:rsidP="00F3518A">
      <w:pPr>
        <w:spacing w:after="0" w:line="240" w:lineRule="auto"/>
        <w:rPr>
          <w:rFonts w:ascii="Times New Roman" w:eastAsia="Times New Roman" w:hAnsi="Times New Roman" w:cs="Times New Roman"/>
          <w:b/>
          <w:i/>
          <w:sz w:val="24"/>
          <w:szCs w:val="24"/>
          <w:u w:val="single"/>
        </w:rPr>
      </w:pPr>
      <w:r w:rsidRPr="00F3518A">
        <w:rPr>
          <w:rFonts w:ascii="Times New Roman" w:eastAsia="Times New Roman" w:hAnsi="Times New Roman" w:cs="Times New Roman"/>
          <w:b/>
          <w:i/>
          <w:sz w:val="24"/>
          <w:szCs w:val="24"/>
          <w:u w:val="single"/>
        </w:rPr>
        <w:t>Winter Training</w:t>
      </w:r>
    </w:p>
    <w:p w:rsidR="00F3518A" w:rsidRPr="00F3518A" w:rsidRDefault="00F3518A" w:rsidP="00F3518A">
      <w:pPr>
        <w:spacing w:after="0" w:line="240" w:lineRule="auto"/>
        <w:rPr>
          <w:rFonts w:ascii="Times New Roman" w:eastAsia="Times New Roman" w:hAnsi="Times New Roman" w:cs="Times New Roman"/>
          <w:b/>
          <w:sz w:val="24"/>
          <w:szCs w:val="24"/>
        </w:rPr>
      </w:pPr>
    </w:p>
    <w:p w:rsidR="00F3518A" w:rsidRPr="00F3518A" w:rsidRDefault="00F3518A" w:rsidP="00F3518A">
      <w:pPr>
        <w:spacing w:after="0" w:line="240" w:lineRule="auto"/>
        <w:rPr>
          <w:rFonts w:ascii="Times New Roman" w:eastAsia="Times New Roman" w:hAnsi="Times New Roman" w:cs="Times New Roman"/>
          <w:b/>
          <w:sz w:val="24"/>
          <w:szCs w:val="24"/>
        </w:rPr>
      </w:pPr>
      <w:r w:rsidRPr="00F3518A">
        <w:rPr>
          <w:rFonts w:ascii="Times New Roman" w:eastAsia="Times New Roman" w:hAnsi="Times New Roman" w:cs="Times New Roman"/>
          <w:b/>
          <w:sz w:val="24"/>
          <w:szCs w:val="24"/>
        </w:rPr>
        <w:t xml:space="preserve">Thursday and Friday, December 21-22 </w:t>
      </w:r>
    </w:p>
    <w:p w:rsidR="00F3518A" w:rsidRPr="00F3518A" w:rsidRDefault="00F3518A" w:rsidP="00F3518A">
      <w:pPr>
        <w:spacing w:after="0" w:line="240" w:lineRule="auto"/>
        <w:rPr>
          <w:rFonts w:ascii="Times New Roman" w:eastAsia="Times New Roman" w:hAnsi="Times New Roman" w:cs="Times New Roman"/>
          <w:sz w:val="24"/>
          <w:szCs w:val="24"/>
        </w:rPr>
      </w:pPr>
      <w:r w:rsidRPr="00F3518A">
        <w:rPr>
          <w:rFonts w:ascii="Times New Roman" w:eastAsia="Times New Roman" w:hAnsi="Times New Roman" w:cs="Times New Roman"/>
          <w:sz w:val="24"/>
          <w:szCs w:val="24"/>
        </w:rPr>
        <w:t>General Morgan Inn</w:t>
      </w:r>
    </w:p>
    <w:p w:rsidR="00F3518A" w:rsidRDefault="00F3518A" w:rsidP="00F3518A">
      <w:pPr>
        <w:spacing w:after="0" w:line="240" w:lineRule="auto"/>
        <w:rPr>
          <w:rFonts w:ascii="Times New Roman" w:eastAsia="Times New Roman" w:hAnsi="Times New Roman" w:cs="Times New Roman"/>
          <w:b/>
          <w:sz w:val="24"/>
          <w:szCs w:val="24"/>
        </w:rPr>
      </w:pPr>
    </w:p>
    <w:p w:rsidR="00F3518A" w:rsidRDefault="00F3518A" w:rsidP="00F3518A">
      <w:pPr>
        <w:spacing w:after="0" w:line="240" w:lineRule="auto"/>
        <w:rPr>
          <w:rFonts w:ascii="Times New Roman" w:eastAsia="Times New Roman" w:hAnsi="Times New Roman" w:cs="Times New Roman"/>
          <w:b/>
          <w:sz w:val="24"/>
          <w:szCs w:val="24"/>
        </w:rPr>
      </w:pPr>
    </w:p>
    <w:p w:rsidR="00F3518A" w:rsidRDefault="00F3518A" w:rsidP="00F3518A">
      <w:pPr>
        <w:spacing w:after="0" w:line="240" w:lineRule="auto"/>
        <w:rPr>
          <w:rFonts w:ascii="Times New Roman" w:eastAsia="Times New Roman" w:hAnsi="Times New Roman" w:cs="Times New Roman"/>
          <w:b/>
          <w:sz w:val="24"/>
          <w:szCs w:val="24"/>
        </w:rPr>
      </w:pPr>
    </w:p>
    <w:p w:rsidR="00F3518A" w:rsidRPr="00F3518A" w:rsidRDefault="00F3518A" w:rsidP="00F3518A">
      <w:pPr>
        <w:spacing w:after="0" w:line="240" w:lineRule="auto"/>
        <w:rPr>
          <w:rFonts w:ascii="Times New Roman" w:hAnsi="Times New Roman" w:cs="Times New Roman"/>
          <w:b/>
          <w:color w:val="FF0000"/>
          <w:sz w:val="28"/>
          <w:szCs w:val="28"/>
          <w:u w:val="single"/>
        </w:rPr>
      </w:pPr>
      <w:r w:rsidRPr="00F3518A">
        <w:rPr>
          <w:rFonts w:ascii="Times New Roman" w:hAnsi="Times New Roman" w:cs="Times New Roman"/>
          <w:b/>
          <w:color w:val="FF0000"/>
          <w:sz w:val="28"/>
          <w:szCs w:val="28"/>
          <w:u w:val="single"/>
        </w:rPr>
        <w:lastRenderedPageBreak/>
        <w:t>NISWONGER SCHOLARS SHINE</w:t>
      </w:r>
    </w:p>
    <w:p w:rsidR="00F3518A" w:rsidRPr="00F3518A" w:rsidRDefault="00F3518A" w:rsidP="00F3518A">
      <w:pPr>
        <w:spacing w:after="0" w:line="240" w:lineRule="auto"/>
        <w:rPr>
          <w:rFonts w:ascii="Times New Roman" w:hAnsi="Times New Roman" w:cs="Times New Roman"/>
          <w:sz w:val="28"/>
          <w:szCs w:val="28"/>
          <w:u w:val="single"/>
        </w:rPr>
      </w:pPr>
    </w:p>
    <w:p w:rsidR="00F3518A" w:rsidRPr="00F3518A" w:rsidRDefault="00F3518A" w:rsidP="00F3518A">
      <w:pPr>
        <w:spacing w:after="0" w:line="240" w:lineRule="auto"/>
        <w:rPr>
          <w:sz w:val="24"/>
          <w:szCs w:val="24"/>
        </w:rPr>
      </w:pPr>
    </w:p>
    <w:p w:rsidR="00F3518A" w:rsidRPr="00F3518A" w:rsidRDefault="00F3518A" w:rsidP="00F3518A">
      <w:pPr>
        <w:spacing w:after="0" w:line="240" w:lineRule="auto"/>
        <w:jc w:val="both"/>
        <w:rPr>
          <w:sz w:val="24"/>
          <w:szCs w:val="24"/>
        </w:rPr>
      </w:pPr>
      <w:r w:rsidRPr="00F3518A">
        <w:rPr>
          <w:b/>
          <w:noProof/>
          <w:sz w:val="24"/>
          <w:szCs w:val="24"/>
        </w:rPr>
        <w:drawing>
          <wp:anchor distT="0" distB="0" distL="114300" distR="114300" simplePos="0" relativeHeight="251659264" behindDoc="0" locked="0" layoutInCell="1" allowOverlap="1" wp14:anchorId="03DD142E" wp14:editId="535BCE40">
            <wp:simplePos x="0" y="0"/>
            <wp:positionH relativeFrom="column">
              <wp:posOffset>-83820</wp:posOffset>
            </wp:positionH>
            <wp:positionV relativeFrom="paragraph">
              <wp:posOffset>35560</wp:posOffset>
            </wp:positionV>
            <wp:extent cx="853440" cy="1046480"/>
            <wp:effectExtent l="0" t="0" r="381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e headsho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3440" cy="1046480"/>
                    </a:xfrm>
                    <a:prstGeom prst="rect">
                      <a:avLst/>
                    </a:prstGeom>
                  </pic:spPr>
                </pic:pic>
              </a:graphicData>
            </a:graphic>
            <wp14:sizeRelH relativeFrom="page">
              <wp14:pctWidth>0</wp14:pctWidth>
            </wp14:sizeRelH>
            <wp14:sizeRelV relativeFrom="page">
              <wp14:pctHeight>0</wp14:pctHeight>
            </wp14:sizeRelV>
          </wp:anchor>
        </w:drawing>
      </w:r>
      <w:r w:rsidRPr="00F3518A">
        <w:rPr>
          <w:b/>
          <w:sz w:val="24"/>
          <w:szCs w:val="24"/>
        </w:rPr>
        <w:t xml:space="preserve">Hope Adkins </w:t>
      </w:r>
      <w:r w:rsidRPr="00F3518A">
        <w:rPr>
          <w:sz w:val="24"/>
          <w:szCs w:val="24"/>
        </w:rPr>
        <w:t xml:space="preserve">– (Carson-Newman University, junior) has been elected student representative of the Family and Consumer Science Advisory Board at CN.  She has been elected as Chair of C-NAFCS (Carson-Newman Association of Family and Consumer Sciences) Board.  She has been elected as vice president of Kappa </w:t>
      </w:r>
      <w:proofErr w:type="spellStart"/>
      <w:r w:rsidRPr="00F3518A">
        <w:rPr>
          <w:sz w:val="24"/>
          <w:szCs w:val="24"/>
        </w:rPr>
        <w:t>Omnicron</w:t>
      </w:r>
      <w:proofErr w:type="spellEnd"/>
      <w:r w:rsidRPr="00F3518A">
        <w:rPr>
          <w:sz w:val="24"/>
          <w:szCs w:val="24"/>
        </w:rPr>
        <w:t xml:space="preserve"> Nu.</w:t>
      </w:r>
    </w:p>
    <w:p w:rsidR="00F3518A" w:rsidRPr="00F3518A" w:rsidRDefault="00F3518A" w:rsidP="00F3518A">
      <w:pPr>
        <w:spacing w:after="0" w:line="240" w:lineRule="auto"/>
        <w:rPr>
          <w:b/>
          <w:sz w:val="24"/>
          <w:szCs w:val="24"/>
        </w:rPr>
      </w:pPr>
    </w:p>
    <w:p w:rsidR="00F3518A" w:rsidRPr="00F3518A" w:rsidRDefault="00F3518A" w:rsidP="00F3518A">
      <w:pPr>
        <w:spacing w:after="0" w:line="240" w:lineRule="auto"/>
        <w:jc w:val="both"/>
        <w:rPr>
          <w:sz w:val="24"/>
          <w:szCs w:val="24"/>
        </w:rPr>
      </w:pPr>
      <w:r w:rsidRPr="00F3518A">
        <w:rPr>
          <w:b/>
          <w:noProof/>
          <w:sz w:val="24"/>
          <w:szCs w:val="24"/>
        </w:rPr>
        <w:drawing>
          <wp:anchor distT="0" distB="0" distL="114300" distR="114300" simplePos="0" relativeHeight="251660288" behindDoc="0" locked="0" layoutInCell="1" allowOverlap="1" wp14:anchorId="0404472B" wp14:editId="332AEEE6">
            <wp:simplePos x="0" y="0"/>
            <wp:positionH relativeFrom="column">
              <wp:posOffset>-106680</wp:posOffset>
            </wp:positionH>
            <wp:positionV relativeFrom="paragraph">
              <wp:posOffset>47625</wp:posOffset>
            </wp:positionV>
            <wp:extent cx="791210" cy="112522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tney headsho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1210" cy="1125220"/>
                    </a:xfrm>
                    <a:prstGeom prst="rect">
                      <a:avLst/>
                    </a:prstGeom>
                  </pic:spPr>
                </pic:pic>
              </a:graphicData>
            </a:graphic>
            <wp14:sizeRelH relativeFrom="page">
              <wp14:pctWidth>0</wp14:pctWidth>
            </wp14:sizeRelH>
            <wp14:sizeRelV relativeFrom="page">
              <wp14:pctHeight>0</wp14:pctHeight>
            </wp14:sizeRelV>
          </wp:anchor>
        </w:drawing>
      </w:r>
      <w:r w:rsidRPr="00F3518A">
        <w:rPr>
          <w:b/>
          <w:sz w:val="24"/>
          <w:szCs w:val="24"/>
        </w:rPr>
        <w:t>Courtney Johnson</w:t>
      </w:r>
      <w:r w:rsidRPr="00F3518A">
        <w:rPr>
          <w:sz w:val="24"/>
          <w:szCs w:val="24"/>
        </w:rPr>
        <w:t xml:space="preserve"> - (Maryville College, sophomore) will begin an internship at Blount Memorial Hospital in January.  She is forming a Kinesiology Club at Maryville. She has been named USA South Athletic All-Academic Team in Cheerleading.</w:t>
      </w:r>
    </w:p>
    <w:p w:rsidR="00F3518A" w:rsidRPr="00F3518A" w:rsidRDefault="00F3518A" w:rsidP="00F3518A">
      <w:pPr>
        <w:spacing w:after="0" w:line="240" w:lineRule="auto"/>
        <w:rPr>
          <w:sz w:val="24"/>
          <w:szCs w:val="24"/>
        </w:rPr>
      </w:pPr>
    </w:p>
    <w:p w:rsidR="00F3518A" w:rsidRPr="00F3518A" w:rsidRDefault="00F3518A" w:rsidP="00F3518A">
      <w:pPr>
        <w:spacing w:after="0" w:line="240" w:lineRule="auto"/>
        <w:rPr>
          <w:b/>
          <w:sz w:val="24"/>
          <w:szCs w:val="24"/>
        </w:rPr>
      </w:pPr>
    </w:p>
    <w:p w:rsidR="00F3518A" w:rsidRPr="00F3518A" w:rsidRDefault="00F3518A" w:rsidP="00F3518A">
      <w:pPr>
        <w:spacing w:after="0" w:line="240" w:lineRule="auto"/>
        <w:rPr>
          <w:b/>
          <w:sz w:val="24"/>
          <w:szCs w:val="24"/>
        </w:rPr>
      </w:pPr>
    </w:p>
    <w:p w:rsidR="00F3518A" w:rsidRPr="00F3518A" w:rsidRDefault="00F3518A" w:rsidP="00F3518A">
      <w:pPr>
        <w:spacing w:after="0" w:line="240" w:lineRule="auto"/>
        <w:jc w:val="both"/>
        <w:rPr>
          <w:sz w:val="24"/>
          <w:szCs w:val="24"/>
        </w:rPr>
      </w:pPr>
      <w:r w:rsidRPr="00F3518A">
        <w:rPr>
          <w:b/>
          <w:noProof/>
          <w:sz w:val="24"/>
          <w:szCs w:val="24"/>
        </w:rPr>
        <w:drawing>
          <wp:anchor distT="0" distB="0" distL="114300" distR="114300" simplePos="0" relativeHeight="251661312" behindDoc="0" locked="0" layoutInCell="1" allowOverlap="1" wp14:anchorId="111BC2D4" wp14:editId="710DE740">
            <wp:simplePos x="0" y="0"/>
            <wp:positionH relativeFrom="column">
              <wp:posOffset>-74930</wp:posOffset>
            </wp:positionH>
            <wp:positionV relativeFrom="paragraph">
              <wp:posOffset>-5715</wp:posOffset>
            </wp:positionV>
            <wp:extent cx="762000" cy="11379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 headsho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00" cy="1137920"/>
                    </a:xfrm>
                    <a:prstGeom prst="rect">
                      <a:avLst/>
                    </a:prstGeom>
                  </pic:spPr>
                </pic:pic>
              </a:graphicData>
            </a:graphic>
            <wp14:sizeRelH relativeFrom="page">
              <wp14:pctWidth>0</wp14:pctWidth>
            </wp14:sizeRelH>
            <wp14:sizeRelV relativeFrom="page">
              <wp14:pctHeight>0</wp14:pctHeight>
            </wp14:sizeRelV>
          </wp:anchor>
        </w:drawing>
      </w:r>
      <w:r w:rsidRPr="00F3518A">
        <w:rPr>
          <w:b/>
          <w:sz w:val="24"/>
          <w:szCs w:val="24"/>
        </w:rPr>
        <w:t xml:space="preserve">Elijah “Bo” </w:t>
      </w:r>
      <w:proofErr w:type="spellStart"/>
      <w:r w:rsidRPr="00F3518A">
        <w:rPr>
          <w:b/>
          <w:sz w:val="24"/>
          <w:szCs w:val="24"/>
        </w:rPr>
        <w:t>Pless</w:t>
      </w:r>
      <w:proofErr w:type="spellEnd"/>
      <w:r w:rsidRPr="00F3518A">
        <w:rPr>
          <w:sz w:val="24"/>
          <w:szCs w:val="24"/>
        </w:rPr>
        <w:t xml:space="preserve"> – (Milligan College, freshman) has become a member of LINC (Linking Individuals to the Needs of the Community), </w:t>
      </w:r>
      <w:proofErr w:type="spellStart"/>
      <w:r w:rsidRPr="00F3518A">
        <w:rPr>
          <w:sz w:val="24"/>
          <w:szCs w:val="24"/>
        </w:rPr>
        <w:t>Apostolos</w:t>
      </w:r>
      <w:proofErr w:type="spellEnd"/>
      <w:r w:rsidRPr="00F3518A">
        <w:rPr>
          <w:sz w:val="24"/>
          <w:szCs w:val="24"/>
        </w:rPr>
        <w:t xml:space="preserve"> Missions Club and Society of Scientific Christian Scholars.</w:t>
      </w:r>
    </w:p>
    <w:p w:rsidR="00F3518A" w:rsidRPr="00F3518A" w:rsidRDefault="00F3518A" w:rsidP="00F3518A">
      <w:pPr>
        <w:spacing w:after="0" w:line="240" w:lineRule="auto"/>
        <w:rPr>
          <w:sz w:val="24"/>
          <w:szCs w:val="24"/>
        </w:rPr>
      </w:pPr>
    </w:p>
    <w:p w:rsidR="00F3518A" w:rsidRDefault="00F3518A" w:rsidP="00F3518A">
      <w:pPr>
        <w:spacing w:after="0" w:line="240" w:lineRule="auto"/>
        <w:rPr>
          <w:sz w:val="24"/>
          <w:szCs w:val="24"/>
        </w:rPr>
      </w:pPr>
    </w:p>
    <w:p w:rsidR="00F3518A" w:rsidRPr="00F3518A" w:rsidRDefault="00F3518A" w:rsidP="00F3518A">
      <w:pPr>
        <w:spacing w:after="0" w:line="240" w:lineRule="auto"/>
        <w:rPr>
          <w:sz w:val="24"/>
          <w:szCs w:val="24"/>
        </w:rPr>
      </w:pPr>
    </w:p>
    <w:p w:rsidR="00F3518A" w:rsidRPr="00F3518A" w:rsidRDefault="00F3518A" w:rsidP="00F3518A">
      <w:pPr>
        <w:spacing w:after="0" w:line="240" w:lineRule="auto"/>
        <w:rPr>
          <w:sz w:val="24"/>
          <w:szCs w:val="24"/>
        </w:rPr>
      </w:pPr>
    </w:p>
    <w:p w:rsidR="00F3518A" w:rsidRPr="00F3518A" w:rsidRDefault="00F3518A" w:rsidP="00F3518A">
      <w:pPr>
        <w:spacing w:after="0" w:line="240" w:lineRule="auto"/>
        <w:jc w:val="both"/>
        <w:rPr>
          <w:sz w:val="24"/>
          <w:szCs w:val="24"/>
        </w:rPr>
      </w:pPr>
      <w:r w:rsidRPr="00F3518A">
        <w:rPr>
          <w:b/>
          <w:noProof/>
          <w:sz w:val="24"/>
          <w:szCs w:val="24"/>
        </w:rPr>
        <w:drawing>
          <wp:anchor distT="0" distB="0" distL="114300" distR="114300" simplePos="0" relativeHeight="251665408" behindDoc="0" locked="0" layoutInCell="1" allowOverlap="1" wp14:anchorId="3D6D70D8" wp14:editId="2A8EEC35">
            <wp:simplePos x="0" y="0"/>
            <wp:positionH relativeFrom="column">
              <wp:posOffset>0</wp:posOffset>
            </wp:positionH>
            <wp:positionV relativeFrom="paragraph">
              <wp:posOffset>-2540</wp:posOffset>
            </wp:positionV>
            <wp:extent cx="609600" cy="9931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ora headsho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9600" cy="993140"/>
                    </a:xfrm>
                    <a:prstGeom prst="rect">
                      <a:avLst/>
                    </a:prstGeom>
                  </pic:spPr>
                </pic:pic>
              </a:graphicData>
            </a:graphic>
            <wp14:sizeRelH relativeFrom="page">
              <wp14:pctWidth>0</wp14:pctWidth>
            </wp14:sizeRelH>
            <wp14:sizeRelV relativeFrom="page">
              <wp14:pctHeight>0</wp14:pctHeight>
            </wp14:sizeRelV>
          </wp:anchor>
        </w:drawing>
      </w:r>
      <w:r w:rsidRPr="00F3518A">
        <w:rPr>
          <w:b/>
          <w:sz w:val="24"/>
          <w:szCs w:val="24"/>
        </w:rPr>
        <w:t xml:space="preserve">Alora Ricker – </w:t>
      </w:r>
      <w:r w:rsidRPr="00F3518A">
        <w:rPr>
          <w:sz w:val="24"/>
          <w:szCs w:val="24"/>
        </w:rPr>
        <w:t>(Milligan College, junior) was inducted into Alpha Chi.  She has been named Academic All-American in Volleyball.</w:t>
      </w:r>
    </w:p>
    <w:p w:rsidR="00F3518A" w:rsidRPr="00F3518A" w:rsidRDefault="00F3518A" w:rsidP="00F3518A">
      <w:pPr>
        <w:spacing w:after="0" w:line="240" w:lineRule="auto"/>
        <w:rPr>
          <w:sz w:val="24"/>
          <w:szCs w:val="24"/>
        </w:rPr>
      </w:pPr>
    </w:p>
    <w:p w:rsidR="00F3518A" w:rsidRDefault="00F3518A" w:rsidP="00F3518A">
      <w:pPr>
        <w:spacing w:after="0" w:line="240" w:lineRule="auto"/>
        <w:rPr>
          <w:b/>
          <w:sz w:val="24"/>
          <w:szCs w:val="24"/>
        </w:rPr>
      </w:pPr>
    </w:p>
    <w:p w:rsidR="00F3518A" w:rsidRPr="00F3518A" w:rsidRDefault="00F3518A" w:rsidP="00F3518A">
      <w:pPr>
        <w:spacing w:after="0" w:line="240" w:lineRule="auto"/>
        <w:rPr>
          <w:b/>
          <w:sz w:val="24"/>
          <w:szCs w:val="24"/>
        </w:rPr>
      </w:pPr>
    </w:p>
    <w:p w:rsidR="00F3518A" w:rsidRPr="00F3518A" w:rsidRDefault="00F3518A" w:rsidP="00F3518A">
      <w:pPr>
        <w:spacing w:after="0" w:line="240" w:lineRule="auto"/>
        <w:rPr>
          <w:b/>
          <w:sz w:val="24"/>
          <w:szCs w:val="24"/>
        </w:rPr>
      </w:pPr>
      <w:r w:rsidRPr="00F3518A">
        <w:rPr>
          <w:b/>
          <w:noProof/>
          <w:sz w:val="24"/>
          <w:szCs w:val="24"/>
        </w:rPr>
        <w:drawing>
          <wp:anchor distT="0" distB="0" distL="114300" distR="114300" simplePos="0" relativeHeight="251662336" behindDoc="0" locked="0" layoutInCell="1" allowOverlap="1" wp14:anchorId="1E6D953A" wp14:editId="6D028DB6">
            <wp:simplePos x="0" y="0"/>
            <wp:positionH relativeFrom="column">
              <wp:posOffset>-777240</wp:posOffset>
            </wp:positionH>
            <wp:positionV relativeFrom="paragraph">
              <wp:posOffset>182880</wp:posOffset>
            </wp:positionV>
            <wp:extent cx="739140" cy="960755"/>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eline headsho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9140" cy="960755"/>
                    </a:xfrm>
                    <a:prstGeom prst="rect">
                      <a:avLst/>
                    </a:prstGeom>
                  </pic:spPr>
                </pic:pic>
              </a:graphicData>
            </a:graphic>
            <wp14:sizeRelH relativeFrom="page">
              <wp14:pctWidth>0</wp14:pctWidth>
            </wp14:sizeRelH>
            <wp14:sizeRelV relativeFrom="page">
              <wp14:pctHeight>0</wp14:pctHeight>
            </wp14:sizeRelV>
          </wp:anchor>
        </w:drawing>
      </w:r>
    </w:p>
    <w:p w:rsidR="00F3518A" w:rsidRPr="00F3518A" w:rsidRDefault="00F3518A" w:rsidP="00F3518A">
      <w:pPr>
        <w:spacing w:after="0" w:line="240" w:lineRule="auto"/>
        <w:jc w:val="both"/>
        <w:rPr>
          <w:sz w:val="24"/>
          <w:szCs w:val="24"/>
        </w:rPr>
      </w:pPr>
      <w:r w:rsidRPr="00F3518A">
        <w:rPr>
          <w:b/>
          <w:sz w:val="24"/>
          <w:szCs w:val="24"/>
        </w:rPr>
        <w:t xml:space="preserve">Madeline Standbridge </w:t>
      </w:r>
      <w:r w:rsidRPr="00F3518A">
        <w:rPr>
          <w:sz w:val="24"/>
          <w:szCs w:val="24"/>
        </w:rPr>
        <w:t>– (University of Tennessee, junior) has been elected as co-director of the Traditions Committee at UT.</w:t>
      </w:r>
    </w:p>
    <w:p w:rsidR="00F3518A" w:rsidRPr="00F3518A" w:rsidRDefault="00F3518A" w:rsidP="00F3518A">
      <w:pPr>
        <w:spacing w:after="0" w:line="240" w:lineRule="auto"/>
        <w:rPr>
          <w:sz w:val="24"/>
          <w:szCs w:val="24"/>
        </w:rPr>
      </w:pPr>
    </w:p>
    <w:p w:rsidR="00F3518A" w:rsidRPr="00F3518A" w:rsidRDefault="00F3518A" w:rsidP="00F3518A">
      <w:pPr>
        <w:spacing w:after="0" w:line="240" w:lineRule="auto"/>
        <w:rPr>
          <w:b/>
          <w:sz w:val="24"/>
          <w:szCs w:val="24"/>
        </w:rPr>
      </w:pPr>
    </w:p>
    <w:p w:rsidR="00F3518A" w:rsidRPr="00F3518A" w:rsidRDefault="00F3518A" w:rsidP="00F3518A">
      <w:pPr>
        <w:spacing w:after="0" w:line="240" w:lineRule="auto"/>
        <w:rPr>
          <w:b/>
          <w:sz w:val="24"/>
          <w:szCs w:val="24"/>
        </w:rPr>
      </w:pPr>
    </w:p>
    <w:p w:rsidR="00F3518A" w:rsidRPr="00F3518A" w:rsidRDefault="00F3518A" w:rsidP="00F3518A">
      <w:pPr>
        <w:spacing w:after="0" w:line="240" w:lineRule="auto"/>
        <w:jc w:val="both"/>
        <w:rPr>
          <w:sz w:val="24"/>
          <w:szCs w:val="24"/>
        </w:rPr>
      </w:pPr>
      <w:r w:rsidRPr="00F3518A">
        <w:rPr>
          <w:b/>
          <w:noProof/>
          <w:sz w:val="24"/>
          <w:szCs w:val="24"/>
        </w:rPr>
        <w:drawing>
          <wp:anchor distT="0" distB="0" distL="114300" distR="114300" simplePos="0" relativeHeight="251663360" behindDoc="0" locked="0" layoutInCell="1" allowOverlap="1" wp14:anchorId="2912C7B0" wp14:editId="50837F62">
            <wp:simplePos x="0" y="0"/>
            <wp:positionH relativeFrom="column">
              <wp:posOffset>-53340</wp:posOffset>
            </wp:positionH>
            <wp:positionV relativeFrom="paragraph">
              <wp:posOffset>36830</wp:posOffset>
            </wp:positionV>
            <wp:extent cx="722630" cy="1011555"/>
            <wp:effectExtent l="0" t="0" r="127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gan headsho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2630" cy="1011555"/>
                    </a:xfrm>
                    <a:prstGeom prst="rect">
                      <a:avLst/>
                    </a:prstGeom>
                  </pic:spPr>
                </pic:pic>
              </a:graphicData>
            </a:graphic>
            <wp14:sizeRelH relativeFrom="page">
              <wp14:pctWidth>0</wp14:pctWidth>
            </wp14:sizeRelH>
            <wp14:sizeRelV relativeFrom="page">
              <wp14:pctHeight>0</wp14:pctHeight>
            </wp14:sizeRelV>
          </wp:anchor>
        </w:drawing>
      </w:r>
      <w:r w:rsidRPr="00F3518A">
        <w:rPr>
          <w:b/>
          <w:sz w:val="24"/>
          <w:szCs w:val="24"/>
        </w:rPr>
        <w:t xml:space="preserve">Morgan Thomas </w:t>
      </w:r>
      <w:r w:rsidRPr="00F3518A">
        <w:rPr>
          <w:sz w:val="24"/>
          <w:szCs w:val="24"/>
        </w:rPr>
        <w:t>– (Clemson University, sophomore) is working as an intern at Hubbard Young Pharmacy in the Compounding Lab.  She is an ambassador for the Pre-Professional Health College.  She was named to the President’s List at Clemson for her GPA.</w:t>
      </w:r>
    </w:p>
    <w:p w:rsidR="00F3518A" w:rsidRDefault="00F3518A" w:rsidP="00F3518A">
      <w:pPr>
        <w:spacing w:after="0" w:line="240" w:lineRule="auto"/>
        <w:rPr>
          <w:sz w:val="24"/>
          <w:szCs w:val="24"/>
        </w:rPr>
      </w:pPr>
    </w:p>
    <w:p w:rsidR="00F3518A" w:rsidRPr="00F3518A" w:rsidRDefault="00F3518A" w:rsidP="00F3518A">
      <w:pPr>
        <w:spacing w:after="0" w:line="240" w:lineRule="auto"/>
        <w:rPr>
          <w:sz w:val="24"/>
          <w:szCs w:val="24"/>
        </w:rPr>
      </w:pPr>
      <w:r w:rsidRPr="00F3518A">
        <w:rPr>
          <w:b/>
          <w:noProof/>
          <w:sz w:val="24"/>
          <w:szCs w:val="24"/>
        </w:rPr>
        <w:drawing>
          <wp:anchor distT="0" distB="0" distL="114300" distR="114300" simplePos="0" relativeHeight="251664384" behindDoc="0" locked="0" layoutInCell="1" allowOverlap="1" wp14:anchorId="1CDA4A12" wp14:editId="7D5859FF">
            <wp:simplePos x="0" y="0"/>
            <wp:positionH relativeFrom="column">
              <wp:posOffset>-838200</wp:posOffset>
            </wp:positionH>
            <wp:positionV relativeFrom="paragraph">
              <wp:posOffset>186055</wp:posOffset>
            </wp:positionV>
            <wp:extent cx="684530" cy="1095375"/>
            <wp:effectExtent l="0" t="0" r="127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ch headsho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4530" cy="1095375"/>
                    </a:xfrm>
                    <a:prstGeom prst="rect">
                      <a:avLst/>
                    </a:prstGeom>
                  </pic:spPr>
                </pic:pic>
              </a:graphicData>
            </a:graphic>
            <wp14:sizeRelH relativeFrom="page">
              <wp14:pctWidth>0</wp14:pctWidth>
            </wp14:sizeRelH>
            <wp14:sizeRelV relativeFrom="page">
              <wp14:pctHeight>0</wp14:pctHeight>
            </wp14:sizeRelV>
          </wp:anchor>
        </w:drawing>
      </w:r>
    </w:p>
    <w:p w:rsidR="00F3518A" w:rsidRPr="00F3518A" w:rsidRDefault="00F3518A" w:rsidP="00F3518A">
      <w:pPr>
        <w:spacing w:after="0" w:line="240" w:lineRule="auto"/>
        <w:jc w:val="both"/>
        <w:rPr>
          <w:sz w:val="24"/>
          <w:szCs w:val="24"/>
        </w:rPr>
      </w:pPr>
      <w:r w:rsidRPr="00F3518A">
        <w:rPr>
          <w:b/>
          <w:sz w:val="24"/>
          <w:szCs w:val="24"/>
        </w:rPr>
        <w:t xml:space="preserve">Zachary Ward </w:t>
      </w:r>
      <w:r w:rsidRPr="00F3518A">
        <w:rPr>
          <w:sz w:val="24"/>
          <w:szCs w:val="24"/>
        </w:rPr>
        <w:t>– (University of Tennessee, sophomore) is working in research in the Bio Chemistry department at UT.  He will be synthesizing proteins.  He is on the Serving Team for Volunteers for Christ.</w:t>
      </w:r>
    </w:p>
    <w:p w:rsidR="00F3518A" w:rsidRPr="00F3518A" w:rsidRDefault="00F3518A" w:rsidP="00F3518A">
      <w:pPr>
        <w:spacing w:after="0" w:line="240" w:lineRule="auto"/>
        <w:rPr>
          <w:b/>
          <w:color w:val="FF0000"/>
          <w:sz w:val="32"/>
          <w:szCs w:val="32"/>
          <w:u w:val="single"/>
        </w:rPr>
      </w:pPr>
      <w:r w:rsidRPr="00F3518A">
        <w:rPr>
          <w:b/>
          <w:color w:val="FF0000"/>
          <w:sz w:val="32"/>
          <w:szCs w:val="32"/>
          <w:u w:val="single"/>
        </w:rPr>
        <w:lastRenderedPageBreak/>
        <w:t>ALUMNI SCHOLAR NEWS</w:t>
      </w:r>
    </w:p>
    <w:p w:rsidR="00F3518A" w:rsidRPr="00F3518A" w:rsidRDefault="00F3518A" w:rsidP="00F3518A">
      <w:pPr>
        <w:spacing w:after="0" w:line="240" w:lineRule="auto"/>
        <w:rPr>
          <w:sz w:val="24"/>
          <w:szCs w:val="24"/>
        </w:rPr>
      </w:pPr>
    </w:p>
    <w:p w:rsidR="00F3518A" w:rsidRPr="00F3518A" w:rsidRDefault="00F3518A" w:rsidP="00F3518A">
      <w:pPr>
        <w:spacing w:after="0" w:line="240" w:lineRule="auto"/>
        <w:rPr>
          <w:b/>
          <w:sz w:val="24"/>
          <w:szCs w:val="24"/>
        </w:rPr>
      </w:pPr>
      <w:r w:rsidRPr="00F3518A">
        <w:rPr>
          <w:b/>
          <w:noProof/>
          <w:sz w:val="24"/>
          <w:szCs w:val="24"/>
        </w:rPr>
        <w:drawing>
          <wp:anchor distT="0" distB="0" distL="114300" distR="114300" simplePos="0" relativeHeight="251667456" behindDoc="0" locked="0" layoutInCell="1" allowOverlap="1" wp14:anchorId="0AF64AE4" wp14:editId="25A3CA45">
            <wp:simplePos x="0" y="0"/>
            <wp:positionH relativeFrom="column">
              <wp:posOffset>-91440</wp:posOffset>
            </wp:positionH>
            <wp:positionV relativeFrom="paragraph">
              <wp:posOffset>29845</wp:posOffset>
            </wp:positionV>
            <wp:extent cx="609600" cy="7626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ge headsho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9600" cy="762635"/>
                    </a:xfrm>
                    <a:prstGeom prst="rect">
                      <a:avLst/>
                    </a:prstGeom>
                  </pic:spPr>
                </pic:pic>
              </a:graphicData>
            </a:graphic>
            <wp14:sizeRelH relativeFrom="page">
              <wp14:pctWidth>0</wp14:pctWidth>
            </wp14:sizeRelH>
            <wp14:sizeRelV relativeFrom="page">
              <wp14:pctHeight>0</wp14:pctHeight>
            </wp14:sizeRelV>
          </wp:anchor>
        </w:drawing>
      </w:r>
      <w:r w:rsidRPr="00F3518A">
        <w:rPr>
          <w:b/>
          <w:sz w:val="24"/>
          <w:szCs w:val="24"/>
        </w:rPr>
        <w:t xml:space="preserve">Gage Armstrong </w:t>
      </w:r>
      <w:r w:rsidRPr="00F3518A">
        <w:rPr>
          <w:sz w:val="24"/>
          <w:szCs w:val="24"/>
        </w:rPr>
        <w:t xml:space="preserve">– (Class of 2016) is working as a Lab Technician in the Polymers Technology Division at Eastman Chemical.  </w:t>
      </w:r>
    </w:p>
    <w:p w:rsidR="00F3518A" w:rsidRPr="00F3518A" w:rsidRDefault="00F3518A" w:rsidP="00F3518A">
      <w:pPr>
        <w:spacing w:after="0" w:line="240" w:lineRule="auto"/>
        <w:rPr>
          <w:b/>
          <w:sz w:val="24"/>
          <w:szCs w:val="24"/>
        </w:rPr>
      </w:pPr>
    </w:p>
    <w:p w:rsidR="00F3518A" w:rsidRDefault="00F3518A" w:rsidP="00F3518A">
      <w:pPr>
        <w:spacing w:after="0" w:line="240" w:lineRule="auto"/>
        <w:rPr>
          <w:b/>
          <w:sz w:val="24"/>
          <w:szCs w:val="24"/>
        </w:rPr>
      </w:pPr>
    </w:p>
    <w:p w:rsidR="00F3518A" w:rsidRPr="00F3518A" w:rsidRDefault="00F3518A" w:rsidP="00F3518A">
      <w:pPr>
        <w:spacing w:after="0" w:line="240" w:lineRule="auto"/>
        <w:rPr>
          <w:b/>
          <w:sz w:val="24"/>
          <w:szCs w:val="24"/>
        </w:rPr>
      </w:pPr>
    </w:p>
    <w:p w:rsidR="00F3518A" w:rsidRPr="00F3518A" w:rsidRDefault="00F3518A" w:rsidP="00F3518A">
      <w:pPr>
        <w:spacing w:after="0" w:line="240" w:lineRule="auto"/>
        <w:jc w:val="both"/>
        <w:rPr>
          <w:sz w:val="24"/>
          <w:szCs w:val="24"/>
        </w:rPr>
      </w:pPr>
      <w:r w:rsidRPr="00F3518A">
        <w:rPr>
          <w:b/>
          <w:noProof/>
          <w:sz w:val="24"/>
          <w:szCs w:val="24"/>
        </w:rPr>
        <w:drawing>
          <wp:anchor distT="0" distB="0" distL="114300" distR="114300" simplePos="0" relativeHeight="251668480" behindDoc="0" locked="0" layoutInCell="1" allowOverlap="1" wp14:anchorId="179390CF" wp14:editId="13272394">
            <wp:simplePos x="0" y="0"/>
            <wp:positionH relativeFrom="column">
              <wp:posOffset>-91440</wp:posOffset>
            </wp:positionH>
            <wp:positionV relativeFrom="paragraph">
              <wp:posOffset>53340</wp:posOffset>
            </wp:positionV>
            <wp:extent cx="594360" cy="8445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ie headsho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 cy="844550"/>
                    </a:xfrm>
                    <a:prstGeom prst="rect">
                      <a:avLst/>
                    </a:prstGeom>
                  </pic:spPr>
                </pic:pic>
              </a:graphicData>
            </a:graphic>
            <wp14:sizeRelH relativeFrom="page">
              <wp14:pctWidth>0</wp14:pctWidth>
            </wp14:sizeRelH>
            <wp14:sizeRelV relativeFrom="page">
              <wp14:pctHeight>0</wp14:pctHeight>
            </wp14:sizeRelV>
          </wp:anchor>
        </w:drawing>
      </w:r>
      <w:r w:rsidRPr="00F3518A">
        <w:rPr>
          <w:b/>
          <w:sz w:val="24"/>
          <w:szCs w:val="24"/>
        </w:rPr>
        <w:t xml:space="preserve">Mary Kate Baker </w:t>
      </w:r>
      <w:r w:rsidRPr="00F3518A">
        <w:rPr>
          <w:sz w:val="24"/>
          <w:szCs w:val="24"/>
        </w:rPr>
        <w:t>– (Class of 2007) became engaged to William White. They are planning a wedding for May 2017. She was named one of the 2016 Notable Women of East Tennessee State University.</w:t>
      </w:r>
    </w:p>
    <w:p w:rsidR="00F3518A" w:rsidRDefault="00F3518A" w:rsidP="00F3518A">
      <w:pPr>
        <w:spacing w:after="0" w:line="240" w:lineRule="auto"/>
        <w:rPr>
          <w:sz w:val="24"/>
          <w:szCs w:val="24"/>
        </w:rPr>
      </w:pPr>
    </w:p>
    <w:p w:rsidR="00F3518A" w:rsidRPr="00F3518A" w:rsidRDefault="00F3518A" w:rsidP="00F3518A">
      <w:pPr>
        <w:spacing w:after="0" w:line="240" w:lineRule="auto"/>
        <w:rPr>
          <w:sz w:val="24"/>
          <w:szCs w:val="24"/>
        </w:rPr>
      </w:pPr>
    </w:p>
    <w:p w:rsidR="00F3518A" w:rsidRDefault="00F3518A" w:rsidP="00F3518A">
      <w:pPr>
        <w:spacing w:after="0" w:line="240" w:lineRule="auto"/>
        <w:jc w:val="both"/>
        <w:rPr>
          <w:sz w:val="24"/>
          <w:szCs w:val="24"/>
        </w:rPr>
      </w:pPr>
      <w:r w:rsidRPr="00F3518A">
        <w:rPr>
          <w:b/>
          <w:noProof/>
          <w:sz w:val="24"/>
          <w:szCs w:val="24"/>
        </w:rPr>
        <w:drawing>
          <wp:anchor distT="0" distB="0" distL="114300" distR="114300" simplePos="0" relativeHeight="251669504" behindDoc="0" locked="0" layoutInCell="1" allowOverlap="1" wp14:anchorId="5F8C9817" wp14:editId="2FB39475">
            <wp:simplePos x="0" y="0"/>
            <wp:positionH relativeFrom="column">
              <wp:posOffset>-34290</wp:posOffset>
            </wp:positionH>
            <wp:positionV relativeFrom="paragraph">
              <wp:posOffset>31115</wp:posOffset>
            </wp:positionV>
            <wp:extent cx="553720" cy="9017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rick headsho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3720" cy="901700"/>
                    </a:xfrm>
                    <a:prstGeom prst="rect">
                      <a:avLst/>
                    </a:prstGeom>
                  </pic:spPr>
                </pic:pic>
              </a:graphicData>
            </a:graphic>
            <wp14:sizeRelH relativeFrom="page">
              <wp14:pctWidth>0</wp14:pctWidth>
            </wp14:sizeRelH>
            <wp14:sizeRelV relativeFrom="page">
              <wp14:pctHeight>0</wp14:pctHeight>
            </wp14:sizeRelV>
          </wp:anchor>
        </w:drawing>
      </w:r>
      <w:r w:rsidRPr="00F3518A">
        <w:rPr>
          <w:b/>
          <w:sz w:val="24"/>
          <w:szCs w:val="24"/>
        </w:rPr>
        <w:t>Patrick Brown</w:t>
      </w:r>
      <w:r w:rsidRPr="00F3518A">
        <w:rPr>
          <w:sz w:val="24"/>
          <w:szCs w:val="24"/>
        </w:rPr>
        <w:t xml:space="preserve"> – (Class of 2009) has been elected to chair the East Tennessee chapter of the American Society of Landscape Architects (ASLA). He is serving as Vice President of the Purdue Club of East Tennessee alumni group.</w:t>
      </w:r>
    </w:p>
    <w:p w:rsidR="00F3518A" w:rsidRDefault="00F3518A" w:rsidP="00F3518A">
      <w:pPr>
        <w:spacing w:after="0" w:line="240" w:lineRule="auto"/>
        <w:jc w:val="both"/>
        <w:rPr>
          <w:sz w:val="24"/>
          <w:szCs w:val="24"/>
        </w:rPr>
      </w:pPr>
    </w:p>
    <w:p w:rsidR="00F3518A" w:rsidRPr="00F3518A" w:rsidRDefault="00F3518A" w:rsidP="00F3518A">
      <w:pPr>
        <w:spacing w:after="0" w:line="240" w:lineRule="auto"/>
        <w:jc w:val="both"/>
        <w:rPr>
          <w:sz w:val="24"/>
          <w:szCs w:val="24"/>
        </w:rPr>
      </w:pPr>
    </w:p>
    <w:p w:rsidR="00F3518A" w:rsidRPr="00F3518A" w:rsidRDefault="00F3518A" w:rsidP="00F3518A">
      <w:pPr>
        <w:spacing w:after="0" w:line="240" w:lineRule="auto"/>
        <w:rPr>
          <w:sz w:val="24"/>
          <w:szCs w:val="24"/>
        </w:rPr>
      </w:pPr>
    </w:p>
    <w:p w:rsidR="00F3518A" w:rsidRPr="00F3518A" w:rsidRDefault="00F3518A" w:rsidP="00F3518A">
      <w:pPr>
        <w:spacing w:after="0" w:line="240" w:lineRule="auto"/>
        <w:jc w:val="both"/>
        <w:rPr>
          <w:sz w:val="24"/>
          <w:szCs w:val="24"/>
        </w:rPr>
      </w:pPr>
      <w:r w:rsidRPr="00F3518A">
        <w:rPr>
          <w:b/>
          <w:noProof/>
          <w:sz w:val="24"/>
          <w:szCs w:val="24"/>
        </w:rPr>
        <w:drawing>
          <wp:anchor distT="0" distB="0" distL="114300" distR="114300" simplePos="0" relativeHeight="251670528" behindDoc="0" locked="0" layoutInCell="1" allowOverlap="1" wp14:anchorId="175307C6" wp14:editId="675E0467">
            <wp:simplePos x="0" y="0"/>
            <wp:positionH relativeFrom="column">
              <wp:posOffset>0</wp:posOffset>
            </wp:positionH>
            <wp:positionV relativeFrom="paragraph">
              <wp:posOffset>-1270</wp:posOffset>
            </wp:positionV>
            <wp:extent cx="570865" cy="830580"/>
            <wp:effectExtent l="0" t="0" r="635" b="762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ily headshot.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0865" cy="830580"/>
                    </a:xfrm>
                    <a:prstGeom prst="rect">
                      <a:avLst/>
                    </a:prstGeom>
                  </pic:spPr>
                </pic:pic>
              </a:graphicData>
            </a:graphic>
            <wp14:sizeRelH relativeFrom="page">
              <wp14:pctWidth>0</wp14:pctWidth>
            </wp14:sizeRelH>
            <wp14:sizeRelV relativeFrom="page">
              <wp14:pctHeight>0</wp14:pctHeight>
            </wp14:sizeRelV>
          </wp:anchor>
        </w:drawing>
      </w:r>
      <w:r w:rsidRPr="00F3518A">
        <w:rPr>
          <w:b/>
          <w:sz w:val="24"/>
          <w:szCs w:val="24"/>
        </w:rPr>
        <w:t xml:space="preserve">Emily Hollingsworth </w:t>
      </w:r>
      <w:r w:rsidRPr="00F3518A">
        <w:rPr>
          <w:sz w:val="24"/>
          <w:szCs w:val="24"/>
        </w:rPr>
        <w:t xml:space="preserve">– (Class of 2011) recently moved to Knoxville and is working as a Production Manager for </w:t>
      </w:r>
      <w:proofErr w:type="spellStart"/>
      <w:r w:rsidRPr="00F3518A">
        <w:rPr>
          <w:sz w:val="24"/>
          <w:szCs w:val="24"/>
        </w:rPr>
        <w:t>Pyxl</w:t>
      </w:r>
      <w:proofErr w:type="spellEnd"/>
      <w:r w:rsidRPr="00F3518A">
        <w:rPr>
          <w:sz w:val="24"/>
          <w:szCs w:val="24"/>
        </w:rPr>
        <w:t>, Inc.</w:t>
      </w:r>
    </w:p>
    <w:p w:rsidR="00F3518A" w:rsidRPr="00F3518A" w:rsidRDefault="00F3518A" w:rsidP="00F3518A">
      <w:pPr>
        <w:spacing w:after="0" w:line="240" w:lineRule="auto"/>
        <w:rPr>
          <w:sz w:val="24"/>
          <w:szCs w:val="24"/>
        </w:rPr>
      </w:pPr>
    </w:p>
    <w:p w:rsidR="00F3518A" w:rsidRDefault="00F3518A" w:rsidP="00F3518A">
      <w:pPr>
        <w:spacing w:after="0" w:line="240" w:lineRule="auto"/>
        <w:rPr>
          <w:b/>
          <w:sz w:val="24"/>
          <w:szCs w:val="24"/>
        </w:rPr>
      </w:pPr>
    </w:p>
    <w:p w:rsidR="00F3518A" w:rsidRPr="00F3518A" w:rsidRDefault="00F3518A" w:rsidP="00F3518A">
      <w:pPr>
        <w:spacing w:after="0" w:line="240" w:lineRule="auto"/>
        <w:rPr>
          <w:b/>
          <w:sz w:val="24"/>
          <w:szCs w:val="24"/>
        </w:rPr>
      </w:pPr>
    </w:p>
    <w:p w:rsidR="00F3518A" w:rsidRPr="00F3518A" w:rsidRDefault="00F3518A" w:rsidP="00F3518A">
      <w:pPr>
        <w:spacing w:after="0" w:line="240" w:lineRule="auto"/>
        <w:jc w:val="both"/>
        <w:rPr>
          <w:sz w:val="24"/>
          <w:szCs w:val="24"/>
        </w:rPr>
      </w:pPr>
      <w:r w:rsidRPr="00F3518A">
        <w:rPr>
          <w:b/>
          <w:noProof/>
          <w:sz w:val="24"/>
          <w:szCs w:val="24"/>
        </w:rPr>
        <w:drawing>
          <wp:anchor distT="0" distB="0" distL="114300" distR="114300" simplePos="0" relativeHeight="251671552" behindDoc="0" locked="0" layoutInCell="1" allowOverlap="1" wp14:anchorId="1CDBDC94" wp14:editId="39A9E897">
            <wp:simplePos x="0" y="0"/>
            <wp:positionH relativeFrom="column">
              <wp:posOffset>32385</wp:posOffset>
            </wp:positionH>
            <wp:positionV relativeFrom="paragraph">
              <wp:posOffset>33020</wp:posOffset>
            </wp:positionV>
            <wp:extent cx="560705" cy="678180"/>
            <wp:effectExtent l="0" t="0" r="0"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w headshot.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60705" cy="678180"/>
                    </a:xfrm>
                    <a:prstGeom prst="rect">
                      <a:avLst/>
                    </a:prstGeom>
                  </pic:spPr>
                </pic:pic>
              </a:graphicData>
            </a:graphic>
            <wp14:sizeRelH relativeFrom="page">
              <wp14:pctWidth>0</wp14:pctWidth>
            </wp14:sizeRelH>
            <wp14:sizeRelV relativeFrom="page">
              <wp14:pctHeight>0</wp14:pctHeight>
            </wp14:sizeRelV>
          </wp:anchor>
        </w:drawing>
      </w:r>
      <w:r w:rsidRPr="00F3518A">
        <w:rPr>
          <w:b/>
          <w:sz w:val="24"/>
          <w:szCs w:val="24"/>
        </w:rPr>
        <w:t xml:space="preserve">Lawrence Loving </w:t>
      </w:r>
      <w:r w:rsidRPr="00F3518A">
        <w:rPr>
          <w:sz w:val="24"/>
          <w:szCs w:val="24"/>
        </w:rPr>
        <w:t xml:space="preserve">– (Class of 2012) is teaching adjunct at East Tennessee State University. He was married to Megan Sanders in April. He completed his Master’s in Business Administration at East Tennessee State University.  He accepted a position at the Niswonger Foundation as Coordinator of the </w:t>
      </w:r>
      <w:proofErr w:type="spellStart"/>
      <w:r w:rsidRPr="00F3518A">
        <w:rPr>
          <w:sz w:val="24"/>
          <w:szCs w:val="24"/>
        </w:rPr>
        <w:t>CareerConnect</w:t>
      </w:r>
      <w:proofErr w:type="spellEnd"/>
      <w:r w:rsidRPr="00F3518A">
        <w:rPr>
          <w:sz w:val="24"/>
          <w:szCs w:val="24"/>
        </w:rPr>
        <w:t xml:space="preserve"> Program.</w:t>
      </w:r>
    </w:p>
    <w:p w:rsidR="00F3518A" w:rsidRPr="00F3518A" w:rsidRDefault="00F3518A" w:rsidP="00F3518A">
      <w:pPr>
        <w:spacing w:after="0" w:line="240" w:lineRule="auto"/>
        <w:rPr>
          <w:sz w:val="24"/>
          <w:szCs w:val="24"/>
        </w:rPr>
      </w:pPr>
    </w:p>
    <w:p w:rsidR="00F3518A" w:rsidRPr="00F3518A" w:rsidRDefault="00F3518A" w:rsidP="00F3518A">
      <w:pPr>
        <w:spacing w:after="0" w:line="240" w:lineRule="auto"/>
        <w:jc w:val="both"/>
        <w:rPr>
          <w:sz w:val="24"/>
          <w:szCs w:val="24"/>
        </w:rPr>
      </w:pPr>
      <w:r w:rsidRPr="00F3518A">
        <w:rPr>
          <w:b/>
          <w:noProof/>
          <w:sz w:val="24"/>
          <w:szCs w:val="24"/>
        </w:rPr>
        <w:drawing>
          <wp:anchor distT="0" distB="0" distL="114300" distR="114300" simplePos="0" relativeHeight="251672576" behindDoc="0" locked="0" layoutInCell="1" allowOverlap="1" wp14:anchorId="464CC5FE" wp14:editId="0A5472A6">
            <wp:simplePos x="0" y="0"/>
            <wp:positionH relativeFrom="column">
              <wp:posOffset>7620</wp:posOffset>
            </wp:positionH>
            <wp:positionV relativeFrom="paragraph">
              <wp:posOffset>79375</wp:posOffset>
            </wp:positionV>
            <wp:extent cx="581025" cy="81915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ory headshot.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81025" cy="819150"/>
                    </a:xfrm>
                    <a:prstGeom prst="rect">
                      <a:avLst/>
                    </a:prstGeom>
                  </pic:spPr>
                </pic:pic>
              </a:graphicData>
            </a:graphic>
            <wp14:sizeRelH relativeFrom="page">
              <wp14:pctWidth>0</wp14:pctWidth>
            </wp14:sizeRelH>
            <wp14:sizeRelV relativeFrom="page">
              <wp14:pctHeight>0</wp14:pctHeight>
            </wp14:sizeRelV>
          </wp:anchor>
        </w:drawing>
      </w:r>
      <w:r w:rsidRPr="00F3518A">
        <w:rPr>
          <w:b/>
          <w:sz w:val="24"/>
          <w:szCs w:val="24"/>
        </w:rPr>
        <w:t xml:space="preserve">Ivory Shelton </w:t>
      </w:r>
      <w:r w:rsidRPr="00F3518A">
        <w:rPr>
          <w:sz w:val="24"/>
          <w:szCs w:val="24"/>
        </w:rPr>
        <w:t>– (Class of 2016) has been selected as a student researcher on a project in the Wake Forest University Department of Psychiatry under Dr. Elizabeth Arnold.  She was elected as Student Representative to Administration for the Wake Forest School of Medicine Student Government Association.</w:t>
      </w:r>
    </w:p>
    <w:p w:rsidR="00F3518A" w:rsidRPr="00F3518A" w:rsidRDefault="00F3518A" w:rsidP="00F3518A">
      <w:pPr>
        <w:spacing w:after="0" w:line="240" w:lineRule="auto"/>
        <w:rPr>
          <w:sz w:val="24"/>
          <w:szCs w:val="24"/>
        </w:rPr>
      </w:pPr>
    </w:p>
    <w:p w:rsidR="00F3518A" w:rsidRPr="00F3518A" w:rsidRDefault="00F3518A" w:rsidP="00F3518A">
      <w:pPr>
        <w:spacing w:after="0" w:line="240" w:lineRule="auto"/>
        <w:rPr>
          <w:sz w:val="24"/>
          <w:szCs w:val="24"/>
        </w:rPr>
      </w:pPr>
    </w:p>
    <w:p w:rsidR="00F3518A" w:rsidRPr="00F3518A" w:rsidRDefault="00F3518A" w:rsidP="00F3518A">
      <w:pPr>
        <w:spacing w:after="0" w:line="240" w:lineRule="auto"/>
        <w:rPr>
          <w:sz w:val="24"/>
          <w:szCs w:val="24"/>
        </w:rPr>
      </w:pPr>
    </w:p>
    <w:p w:rsidR="00F3518A" w:rsidRPr="00AD429A" w:rsidRDefault="00F3518A" w:rsidP="00F3518A">
      <w:pPr>
        <w:spacing w:after="0" w:line="240" w:lineRule="auto"/>
        <w:rPr>
          <w:rFonts w:ascii="Times New Roman" w:eastAsia="Times New Roman" w:hAnsi="Times New Roman" w:cs="Times New Roman"/>
          <w:b/>
          <w:sz w:val="24"/>
          <w:szCs w:val="24"/>
        </w:rPr>
      </w:pPr>
    </w:p>
    <w:p w:rsidR="00324826" w:rsidRPr="00324826" w:rsidRDefault="00324826" w:rsidP="00324826">
      <w:pPr>
        <w:spacing w:after="0" w:line="240" w:lineRule="auto"/>
        <w:ind w:left="720"/>
        <w:rPr>
          <w:rFonts w:ascii="Times New Roman" w:eastAsia="Times New Roman" w:hAnsi="Times New Roman" w:cs="Times New Roman"/>
          <w:sz w:val="24"/>
          <w:szCs w:val="24"/>
        </w:rPr>
      </w:pPr>
    </w:p>
    <w:p w:rsidR="00324826" w:rsidRPr="00324826" w:rsidRDefault="00324826" w:rsidP="00324826">
      <w:pPr>
        <w:spacing w:after="0" w:line="240" w:lineRule="auto"/>
        <w:ind w:left="720"/>
        <w:rPr>
          <w:rFonts w:ascii="Times New Roman" w:eastAsia="Times New Roman" w:hAnsi="Times New Roman" w:cs="Times New Roman"/>
          <w:sz w:val="24"/>
          <w:szCs w:val="24"/>
        </w:rPr>
      </w:pPr>
    </w:p>
    <w:p w:rsidR="00324826" w:rsidRDefault="00324826" w:rsidP="00AD429A">
      <w:pPr>
        <w:spacing w:after="0" w:line="240" w:lineRule="auto"/>
        <w:rPr>
          <w:rFonts w:ascii="Times New Roman" w:eastAsia="Times New Roman" w:hAnsi="Times New Roman" w:cs="Times New Roman"/>
          <w:sz w:val="24"/>
          <w:szCs w:val="24"/>
        </w:rPr>
      </w:pPr>
    </w:p>
    <w:p w:rsidR="00AD429A" w:rsidRDefault="00AD429A" w:rsidP="00AD429A">
      <w:pPr>
        <w:spacing w:after="0" w:line="240" w:lineRule="auto"/>
        <w:rPr>
          <w:rFonts w:ascii="Times New Roman" w:eastAsia="Times New Roman" w:hAnsi="Times New Roman" w:cs="Times New Roman"/>
          <w:b/>
          <w:sz w:val="24"/>
          <w:szCs w:val="24"/>
        </w:rPr>
      </w:pPr>
    </w:p>
    <w:p w:rsidR="00F3518A" w:rsidRDefault="00F3518A" w:rsidP="00AD429A">
      <w:pPr>
        <w:spacing w:after="0" w:line="240" w:lineRule="auto"/>
        <w:rPr>
          <w:rFonts w:ascii="Times New Roman" w:eastAsia="Times New Roman" w:hAnsi="Times New Roman" w:cs="Times New Roman"/>
          <w:b/>
          <w:sz w:val="24"/>
          <w:szCs w:val="24"/>
        </w:rPr>
      </w:pPr>
    </w:p>
    <w:p w:rsidR="00F3518A" w:rsidRDefault="00F3518A" w:rsidP="00AD429A">
      <w:pPr>
        <w:spacing w:after="0" w:line="240" w:lineRule="auto"/>
        <w:rPr>
          <w:rFonts w:ascii="Times New Roman" w:eastAsia="Times New Roman" w:hAnsi="Times New Roman" w:cs="Times New Roman"/>
          <w:b/>
          <w:sz w:val="24"/>
          <w:szCs w:val="24"/>
        </w:rPr>
      </w:pPr>
    </w:p>
    <w:p w:rsidR="00F3518A" w:rsidRDefault="00F3518A" w:rsidP="00AD429A">
      <w:pPr>
        <w:spacing w:after="0" w:line="240" w:lineRule="auto"/>
        <w:rPr>
          <w:rFonts w:ascii="Times New Roman" w:eastAsia="Times New Roman" w:hAnsi="Times New Roman" w:cs="Times New Roman"/>
          <w:b/>
          <w:sz w:val="24"/>
          <w:szCs w:val="24"/>
        </w:rPr>
      </w:pPr>
    </w:p>
    <w:p w:rsidR="00235AAB" w:rsidRDefault="00235AAB">
      <w:bookmarkStart w:id="0" w:name="_GoBack"/>
      <w:bookmarkEnd w:id="0"/>
    </w:p>
    <w:sectPr w:rsidR="00235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6088"/>
    <w:multiLevelType w:val="hybridMultilevel"/>
    <w:tmpl w:val="2FDED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907A5"/>
    <w:multiLevelType w:val="hybridMultilevel"/>
    <w:tmpl w:val="FA7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F511A"/>
    <w:multiLevelType w:val="hybridMultilevel"/>
    <w:tmpl w:val="41EE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F21BF"/>
    <w:multiLevelType w:val="hybridMultilevel"/>
    <w:tmpl w:val="B2948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E634DA"/>
    <w:multiLevelType w:val="hybridMultilevel"/>
    <w:tmpl w:val="9B5A5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505E2A"/>
    <w:multiLevelType w:val="hybridMultilevel"/>
    <w:tmpl w:val="9778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991CBD"/>
    <w:multiLevelType w:val="hybridMultilevel"/>
    <w:tmpl w:val="3A0E7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9C6FB0"/>
    <w:multiLevelType w:val="hybridMultilevel"/>
    <w:tmpl w:val="14403B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B0170B9"/>
    <w:multiLevelType w:val="hybridMultilevel"/>
    <w:tmpl w:val="82C43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CD390A"/>
    <w:multiLevelType w:val="hybridMultilevel"/>
    <w:tmpl w:val="E26A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C20CD7"/>
    <w:multiLevelType w:val="hybridMultilevel"/>
    <w:tmpl w:val="1B9CA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E06504"/>
    <w:multiLevelType w:val="hybridMultilevel"/>
    <w:tmpl w:val="4B70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E839D7"/>
    <w:multiLevelType w:val="hybridMultilevel"/>
    <w:tmpl w:val="7A6AC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EC5202"/>
    <w:multiLevelType w:val="hybridMultilevel"/>
    <w:tmpl w:val="838ABCDC"/>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ECB5019"/>
    <w:multiLevelType w:val="hybridMultilevel"/>
    <w:tmpl w:val="310A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101664"/>
    <w:multiLevelType w:val="hybridMultilevel"/>
    <w:tmpl w:val="621A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361999"/>
    <w:multiLevelType w:val="hybridMultilevel"/>
    <w:tmpl w:val="7330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F900E8"/>
    <w:multiLevelType w:val="hybridMultilevel"/>
    <w:tmpl w:val="AA2C0558"/>
    <w:lvl w:ilvl="0" w:tplc="04090001">
      <w:start w:val="1"/>
      <w:numFmt w:val="bullet"/>
      <w:lvlText w:val=""/>
      <w:lvlJc w:val="left"/>
      <w:pPr>
        <w:tabs>
          <w:tab w:val="num" w:pos="720"/>
        </w:tabs>
        <w:ind w:left="720" w:hanging="360"/>
      </w:pPr>
      <w:rPr>
        <w:rFonts w:ascii="Symbol" w:hAnsi="Symbol" w:hint="default"/>
      </w:rPr>
    </w:lvl>
    <w:lvl w:ilvl="1" w:tplc="06BA6FB6">
      <w:start w:val="1"/>
      <w:numFmt w:val="bullet"/>
      <w:lvlText w:val=""/>
      <w:lvlJc w:val="left"/>
      <w:pPr>
        <w:tabs>
          <w:tab w:val="num" w:pos="1440"/>
        </w:tabs>
        <w:ind w:left="720" w:firstLine="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AED5B2E"/>
    <w:multiLevelType w:val="hybridMultilevel"/>
    <w:tmpl w:val="2564C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3B1CD8"/>
    <w:multiLevelType w:val="hybridMultilevel"/>
    <w:tmpl w:val="77B6D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745CE9"/>
    <w:multiLevelType w:val="hybridMultilevel"/>
    <w:tmpl w:val="20E43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0"/>
  </w:num>
  <w:num w:numId="3">
    <w:abstractNumId w:val="12"/>
  </w:num>
  <w:num w:numId="4">
    <w:abstractNumId w:val="6"/>
  </w:num>
  <w:num w:numId="5">
    <w:abstractNumId w:val="9"/>
  </w:num>
  <w:num w:numId="6">
    <w:abstractNumId w:val="14"/>
  </w:num>
  <w:num w:numId="7">
    <w:abstractNumId w:val="10"/>
  </w:num>
  <w:num w:numId="8">
    <w:abstractNumId w:val="4"/>
  </w:num>
  <w:num w:numId="9">
    <w:abstractNumId w:val="5"/>
  </w:num>
  <w:num w:numId="10">
    <w:abstractNumId w:val="3"/>
  </w:num>
  <w:num w:numId="11">
    <w:abstractNumId w:val="7"/>
  </w:num>
  <w:num w:numId="12">
    <w:abstractNumId w:val="17"/>
  </w:num>
  <w:num w:numId="13">
    <w:abstractNumId w:val="20"/>
  </w:num>
  <w:num w:numId="14">
    <w:abstractNumId w:val="13"/>
  </w:num>
  <w:num w:numId="15">
    <w:abstractNumId w:val="15"/>
  </w:num>
  <w:num w:numId="16">
    <w:abstractNumId w:val="18"/>
  </w:num>
  <w:num w:numId="17">
    <w:abstractNumId w:val="11"/>
  </w:num>
  <w:num w:numId="18">
    <w:abstractNumId w:val="1"/>
  </w:num>
  <w:num w:numId="19">
    <w:abstractNumId w:val="16"/>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68C"/>
    <w:rsid w:val="001F02EE"/>
    <w:rsid w:val="00235AAB"/>
    <w:rsid w:val="002A3850"/>
    <w:rsid w:val="002F17F0"/>
    <w:rsid w:val="00324826"/>
    <w:rsid w:val="003871CF"/>
    <w:rsid w:val="006411B1"/>
    <w:rsid w:val="006B42D1"/>
    <w:rsid w:val="0073769C"/>
    <w:rsid w:val="00882205"/>
    <w:rsid w:val="008B568C"/>
    <w:rsid w:val="008D452E"/>
    <w:rsid w:val="009F6160"/>
    <w:rsid w:val="00AA6374"/>
    <w:rsid w:val="00AD429A"/>
    <w:rsid w:val="00E10976"/>
    <w:rsid w:val="00E41B89"/>
    <w:rsid w:val="00F3518A"/>
    <w:rsid w:val="00F372B3"/>
    <w:rsid w:val="00FF2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6160"/>
    <w:pPr>
      <w:spacing w:after="0" w:line="240" w:lineRule="auto"/>
    </w:pPr>
  </w:style>
  <w:style w:type="paragraph" w:styleId="ListParagraph">
    <w:name w:val="List Paragraph"/>
    <w:basedOn w:val="Normal"/>
    <w:uiPriority w:val="34"/>
    <w:qFormat/>
    <w:rsid w:val="002A38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6160"/>
    <w:pPr>
      <w:spacing w:after="0" w:line="240" w:lineRule="auto"/>
    </w:pPr>
  </w:style>
  <w:style w:type="paragraph" w:styleId="ListParagraph">
    <w:name w:val="List Paragraph"/>
    <w:basedOn w:val="Normal"/>
    <w:uiPriority w:val="34"/>
    <w:qFormat/>
    <w:rsid w:val="002A3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A6692-057A-465E-BC53-F93D4BE22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Niswonger Foundation</Company>
  <LinksUpToDate>false</LinksUpToDate>
  <CharactersWithSpaces>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Dishner</dc:creator>
  <cp:lastModifiedBy>Barbara Bates</cp:lastModifiedBy>
  <cp:revision>2</cp:revision>
  <cp:lastPrinted>2016-11-10T22:37:00Z</cp:lastPrinted>
  <dcterms:created xsi:type="dcterms:W3CDTF">2016-11-11T19:42:00Z</dcterms:created>
  <dcterms:modified xsi:type="dcterms:W3CDTF">2016-11-11T19:42:00Z</dcterms:modified>
</cp:coreProperties>
</file>