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52"/>
        <w:gridCol w:w="4212"/>
      </w:tblGrid>
      <w:tr w:rsidR="000B19FB">
        <w:tc>
          <w:tcPr>
            <w:tcW w:w="10440" w:type="dxa"/>
            <w:gridSpan w:val="4"/>
            <w:shd w:val="pct10" w:color="auto" w:fill="auto"/>
          </w:tcPr>
          <w:p w:rsidR="000B19FB" w:rsidRDefault="000B19FB">
            <w:pPr>
              <w:pStyle w:val="Standard1"/>
            </w:pPr>
          </w:p>
        </w:tc>
      </w:tr>
      <w:tr w:rsidR="000B19FB">
        <w:tc>
          <w:tcPr>
            <w:tcW w:w="4176" w:type="dxa"/>
            <w:gridSpan w:val="2"/>
            <w:shd w:val="pct10" w:color="auto" w:fill="auto"/>
          </w:tcPr>
          <w:p w:rsidR="000B19FB" w:rsidRDefault="000B19FB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Board Meeting</w:t>
            </w:r>
          </w:p>
        </w:tc>
        <w:tc>
          <w:tcPr>
            <w:tcW w:w="6264" w:type="dxa"/>
            <w:gridSpan w:val="2"/>
            <w:shd w:val="pct10" w:color="auto" w:fill="auto"/>
          </w:tcPr>
          <w:p w:rsidR="000B19FB" w:rsidRDefault="00226D07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Thursday</w:t>
            </w:r>
            <w:r w:rsidR="00525B34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August</w:t>
            </w:r>
            <w:r w:rsidR="00525B34">
              <w:rPr>
                <w:b/>
                <w:sz w:val="24"/>
              </w:rPr>
              <w:t xml:space="preserve"> 9, 2018</w:t>
            </w:r>
            <w:r w:rsidR="00D54833">
              <w:rPr>
                <w:b/>
                <w:sz w:val="24"/>
              </w:rPr>
              <w:t xml:space="preserve"> at 9:00 a</w:t>
            </w:r>
            <w:r w:rsidR="00462DBF">
              <w:rPr>
                <w:b/>
                <w:sz w:val="24"/>
              </w:rPr>
              <w:t>.m.</w:t>
            </w:r>
          </w:p>
          <w:p w:rsidR="00392672" w:rsidRDefault="00392672" w:rsidP="003E204C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Niswonger Foundation/Sky Night-Airport Annex</w:t>
            </w:r>
            <w:r w:rsidR="00226D07">
              <w:rPr>
                <w:b/>
                <w:sz w:val="24"/>
              </w:rPr>
              <w:t xml:space="preserve"> </w:t>
            </w:r>
          </w:p>
          <w:p w:rsidR="000B19FB" w:rsidRDefault="00226D07" w:rsidP="003E204C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430 Airport Road, Suite 1, Greeneville</w:t>
            </w:r>
          </w:p>
        </w:tc>
      </w:tr>
      <w:bookmarkEnd w:id="0"/>
      <w:tr w:rsidR="000B19FB">
        <w:tc>
          <w:tcPr>
            <w:tcW w:w="10440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:rsidR="000B19FB" w:rsidRDefault="000B19FB">
            <w:pPr>
              <w:pStyle w:val="Standard1"/>
            </w:pPr>
          </w:p>
        </w:tc>
      </w:tr>
      <w:tr w:rsidR="000B19FB">
        <w:tc>
          <w:tcPr>
            <w:tcW w:w="10440" w:type="dxa"/>
            <w:gridSpan w:val="4"/>
            <w:tcBorders>
              <w:top w:val="nil"/>
            </w:tcBorders>
          </w:tcPr>
          <w:p w:rsidR="000B19FB" w:rsidRDefault="000B19FB">
            <w:pPr>
              <w:pStyle w:val="Standard1"/>
            </w:pPr>
          </w:p>
        </w:tc>
      </w:tr>
      <w:tr w:rsidR="000B19FB" w:rsidTr="000B19FB">
        <w:tc>
          <w:tcPr>
            <w:tcW w:w="2088" w:type="dxa"/>
          </w:tcPr>
          <w:p w:rsidR="000B19FB" w:rsidRPr="001D7981" w:rsidRDefault="000B19FB" w:rsidP="000B19FB">
            <w:pPr>
              <w:rPr>
                <w:sz w:val="24"/>
                <w:szCs w:val="24"/>
              </w:rPr>
            </w:pPr>
            <w:bookmarkStart w:id="2" w:name="Names" w:colFirst="0" w:colLast="4"/>
            <w:r w:rsidRPr="001D7981">
              <w:rPr>
                <w:sz w:val="24"/>
                <w:szCs w:val="24"/>
              </w:rPr>
              <w:t xml:space="preserve">Type of meeting:  </w:t>
            </w:r>
          </w:p>
        </w:tc>
        <w:tc>
          <w:tcPr>
            <w:tcW w:w="2088" w:type="dxa"/>
          </w:tcPr>
          <w:p w:rsidR="000B19FB" w:rsidRPr="001D7981" w:rsidRDefault="000B19FB">
            <w:pPr>
              <w:pStyle w:val="Standard1"/>
              <w:rPr>
                <w:sz w:val="24"/>
                <w:szCs w:val="24"/>
              </w:rPr>
            </w:pPr>
            <w:r w:rsidRPr="001D7981">
              <w:rPr>
                <w:sz w:val="24"/>
                <w:szCs w:val="24"/>
              </w:rPr>
              <w:t>Board</w:t>
            </w:r>
          </w:p>
        </w:tc>
        <w:tc>
          <w:tcPr>
            <w:tcW w:w="2052" w:type="dxa"/>
          </w:tcPr>
          <w:p w:rsidR="000B19FB" w:rsidRPr="001D7981" w:rsidRDefault="000B19FB" w:rsidP="000B19FB">
            <w:pPr>
              <w:rPr>
                <w:sz w:val="24"/>
                <w:szCs w:val="24"/>
              </w:rPr>
            </w:pPr>
            <w:r w:rsidRPr="001D7981">
              <w:rPr>
                <w:sz w:val="24"/>
                <w:szCs w:val="24"/>
              </w:rPr>
              <w:t xml:space="preserve">Facilitator:  </w:t>
            </w:r>
          </w:p>
        </w:tc>
        <w:tc>
          <w:tcPr>
            <w:tcW w:w="4212" w:type="dxa"/>
          </w:tcPr>
          <w:p w:rsidR="000B19FB" w:rsidRPr="001D7981" w:rsidRDefault="000B19FB">
            <w:pPr>
              <w:pStyle w:val="Standard1"/>
              <w:rPr>
                <w:sz w:val="24"/>
                <w:szCs w:val="24"/>
              </w:rPr>
            </w:pPr>
            <w:r w:rsidRPr="001D7981">
              <w:rPr>
                <w:sz w:val="24"/>
                <w:szCs w:val="24"/>
              </w:rPr>
              <w:t>Scott M. Niswonger</w:t>
            </w:r>
            <w:r w:rsidR="00C52B95">
              <w:rPr>
                <w:sz w:val="24"/>
                <w:szCs w:val="24"/>
              </w:rPr>
              <w:t>, Chairman</w:t>
            </w:r>
          </w:p>
        </w:tc>
      </w:tr>
      <w:bookmarkEnd w:id="2"/>
      <w:tr w:rsidR="000B19FB">
        <w:tc>
          <w:tcPr>
            <w:tcW w:w="10440" w:type="dxa"/>
            <w:gridSpan w:val="4"/>
            <w:tcBorders>
              <w:bottom w:val="double" w:sz="6" w:space="0" w:color="auto"/>
            </w:tcBorders>
          </w:tcPr>
          <w:p w:rsidR="000B19FB" w:rsidRPr="001D7981" w:rsidRDefault="000B19FB">
            <w:pPr>
              <w:pStyle w:val="Standard1"/>
              <w:rPr>
                <w:sz w:val="24"/>
                <w:szCs w:val="24"/>
              </w:rPr>
            </w:pPr>
          </w:p>
        </w:tc>
      </w:tr>
      <w:tr w:rsidR="000B19FB">
        <w:tc>
          <w:tcPr>
            <w:tcW w:w="10440" w:type="dxa"/>
            <w:gridSpan w:val="4"/>
          </w:tcPr>
          <w:p w:rsidR="000B19FB" w:rsidRDefault="000B19FB">
            <w:pPr>
              <w:pStyle w:val="Standard1"/>
            </w:pPr>
          </w:p>
        </w:tc>
      </w:tr>
      <w:tr w:rsidR="000B19FB">
        <w:tc>
          <w:tcPr>
            <w:tcW w:w="2088" w:type="dxa"/>
          </w:tcPr>
          <w:p w:rsidR="000B19FB" w:rsidRDefault="000B19FB">
            <w:bookmarkStart w:id="3" w:name="Attendees" w:colFirst="0" w:colLast="2"/>
            <w:r>
              <w:t>Attendees:</w:t>
            </w:r>
          </w:p>
        </w:tc>
        <w:tc>
          <w:tcPr>
            <w:tcW w:w="8352" w:type="dxa"/>
            <w:gridSpan w:val="3"/>
          </w:tcPr>
          <w:p w:rsidR="000B19FB" w:rsidRPr="001D7981" w:rsidRDefault="001D7981" w:rsidP="004839A3">
            <w:pPr>
              <w:pStyle w:val="Standar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M. Niswonger, </w:t>
            </w:r>
            <w:r w:rsidR="00C52B95">
              <w:rPr>
                <w:sz w:val="24"/>
                <w:szCs w:val="24"/>
              </w:rPr>
              <w:t>Chairman;</w:t>
            </w:r>
            <w:r w:rsidR="00DA53D2">
              <w:rPr>
                <w:sz w:val="24"/>
                <w:szCs w:val="24"/>
              </w:rPr>
              <w:t xml:space="preserve"> </w:t>
            </w:r>
            <w:r w:rsidR="000B19FB" w:rsidRPr="001D7981">
              <w:rPr>
                <w:sz w:val="24"/>
                <w:szCs w:val="24"/>
              </w:rPr>
              <w:t xml:space="preserve">Nikki Niswonger, </w:t>
            </w:r>
            <w:r w:rsidR="00C52B95">
              <w:rPr>
                <w:sz w:val="24"/>
                <w:szCs w:val="24"/>
              </w:rPr>
              <w:t>Secretary;</w:t>
            </w:r>
            <w:r w:rsidR="00DA53D2">
              <w:rPr>
                <w:sz w:val="24"/>
                <w:szCs w:val="24"/>
              </w:rPr>
              <w:t xml:space="preserve"> </w:t>
            </w:r>
            <w:r w:rsidR="000B19FB" w:rsidRPr="001D7981">
              <w:rPr>
                <w:sz w:val="24"/>
                <w:szCs w:val="24"/>
              </w:rPr>
              <w:t>Nancy Dishner</w:t>
            </w:r>
            <w:r w:rsidR="00DA53D2">
              <w:rPr>
                <w:sz w:val="24"/>
                <w:szCs w:val="24"/>
              </w:rPr>
              <w:t>, President</w:t>
            </w:r>
            <w:r w:rsidR="00C52B95">
              <w:rPr>
                <w:sz w:val="24"/>
                <w:szCs w:val="24"/>
              </w:rPr>
              <w:t xml:space="preserve"> and CEO;</w:t>
            </w:r>
            <w:r w:rsidR="00466715">
              <w:rPr>
                <w:sz w:val="24"/>
                <w:szCs w:val="24"/>
              </w:rPr>
              <w:t xml:space="preserve"> </w:t>
            </w:r>
            <w:r w:rsidR="00C52B95">
              <w:rPr>
                <w:sz w:val="24"/>
                <w:szCs w:val="24"/>
              </w:rPr>
              <w:t>Alan Levine, Board Member; John Tweed, Board Member;</w:t>
            </w:r>
            <w:r w:rsidR="002625E8">
              <w:rPr>
                <w:sz w:val="24"/>
                <w:szCs w:val="24"/>
              </w:rPr>
              <w:t xml:space="preserve"> David Golden, Board Member; Kathy Odell, </w:t>
            </w:r>
            <w:r w:rsidR="004839A3">
              <w:rPr>
                <w:sz w:val="24"/>
                <w:szCs w:val="24"/>
              </w:rPr>
              <w:t>Board Treasurer</w:t>
            </w:r>
            <w:r w:rsidR="002625E8">
              <w:rPr>
                <w:sz w:val="24"/>
                <w:szCs w:val="24"/>
              </w:rPr>
              <w:t xml:space="preserve">; </w:t>
            </w:r>
            <w:r w:rsidR="00A325B3">
              <w:rPr>
                <w:sz w:val="24"/>
                <w:szCs w:val="24"/>
              </w:rPr>
              <w:t xml:space="preserve"> </w:t>
            </w:r>
            <w:r w:rsidR="00392672">
              <w:rPr>
                <w:sz w:val="24"/>
                <w:szCs w:val="24"/>
              </w:rPr>
              <w:t xml:space="preserve">Dr. Richard Kitzmiller, Vice President; </w:t>
            </w:r>
            <w:r w:rsidR="004A23BB">
              <w:rPr>
                <w:sz w:val="24"/>
                <w:szCs w:val="24"/>
              </w:rPr>
              <w:t>Robin Shepherd, CFO, The Niswonger Group</w:t>
            </w:r>
          </w:p>
        </w:tc>
      </w:tr>
      <w:bookmarkEnd w:id="3"/>
      <w:tr w:rsidR="000B19FB">
        <w:tc>
          <w:tcPr>
            <w:tcW w:w="10440" w:type="dxa"/>
            <w:gridSpan w:val="4"/>
          </w:tcPr>
          <w:p w:rsidR="000B19FB" w:rsidRDefault="000B19FB">
            <w:pPr>
              <w:pStyle w:val="Standard1"/>
            </w:pPr>
          </w:p>
        </w:tc>
      </w:tr>
      <w:tr w:rsidR="000B19FB">
        <w:tc>
          <w:tcPr>
            <w:tcW w:w="10440" w:type="dxa"/>
            <w:gridSpan w:val="4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0B19FB" w:rsidRDefault="000B19FB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0B19FB">
        <w:tc>
          <w:tcPr>
            <w:tcW w:w="10440" w:type="dxa"/>
            <w:gridSpan w:val="4"/>
          </w:tcPr>
          <w:p w:rsidR="00AE56CE" w:rsidRDefault="00AE56CE" w:rsidP="00AE56CE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sz w:val="28"/>
                <w:szCs w:val="28"/>
              </w:rPr>
            </w:pPr>
          </w:p>
          <w:p w:rsidR="00B23F0F" w:rsidRDefault="00B23F0F" w:rsidP="00B23F0F">
            <w:pPr>
              <w:pStyle w:val="Standard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7981">
              <w:rPr>
                <w:sz w:val="24"/>
                <w:szCs w:val="24"/>
              </w:rPr>
              <w:t>Call t</w:t>
            </w:r>
            <w:r>
              <w:rPr>
                <w:sz w:val="24"/>
                <w:szCs w:val="24"/>
              </w:rPr>
              <w:t>o order and approval of minutes</w:t>
            </w:r>
          </w:p>
          <w:p w:rsidR="00B23F0F" w:rsidRDefault="00B23F0F" w:rsidP="00B23F0F">
            <w:pPr>
              <w:pStyle w:val="Standard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report and update</w:t>
            </w:r>
          </w:p>
          <w:p w:rsidR="00B23F0F" w:rsidRDefault="00B23F0F" w:rsidP="00B23F0F">
            <w:pPr>
              <w:pStyle w:val="Standard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Report and Scholarship Update, Nancy Dishner</w:t>
            </w:r>
          </w:p>
          <w:p w:rsidR="00B23F0F" w:rsidRDefault="00B23F0F" w:rsidP="00B23F0F">
            <w:pPr>
              <w:pStyle w:val="Standard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5" w:name="_GoBack"/>
            <w:bookmarkEnd w:id="5"/>
            <w:r w:rsidRPr="001D7981">
              <w:rPr>
                <w:sz w:val="24"/>
                <w:szCs w:val="24"/>
              </w:rPr>
              <w:t>Other Business</w:t>
            </w:r>
          </w:p>
          <w:p w:rsidR="00B23F0F" w:rsidRPr="00AE56CE" w:rsidRDefault="00B23F0F" w:rsidP="00B23F0F">
            <w:pPr>
              <w:pStyle w:val="Standard1"/>
              <w:numPr>
                <w:ilvl w:val="0"/>
                <w:numId w:val="4"/>
              </w:numPr>
            </w:pPr>
            <w:r w:rsidRPr="001D7981">
              <w:rPr>
                <w:sz w:val="24"/>
                <w:szCs w:val="24"/>
              </w:rPr>
              <w:t>Adjournment</w:t>
            </w:r>
          </w:p>
          <w:p w:rsidR="00AE56CE" w:rsidRDefault="00AE56CE" w:rsidP="00AE56CE">
            <w:pPr>
              <w:pStyle w:val="Standard1"/>
              <w:rPr>
                <w:sz w:val="24"/>
                <w:szCs w:val="24"/>
              </w:rPr>
            </w:pPr>
          </w:p>
          <w:p w:rsidR="00AE56CE" w:rsidRDefault="00AE56CE" w:rsidP="00AE56CE">
            <w:pPr>
              <w:pStyle w:val="Standard1"/>
            </w:pPr>
          </w:p>
        </w:tc>
      </w:tr>
      <w:tr w:rsidR="000B19FB">
        <w:tc>
          <w:tcPr>
            <w:tcW w:w="10440" w:type="dxa"/>
            <w:gridSpan w:val="4"/>
          </w:tcPr>
          <w:p w:rsidR="001D7981" w:rsidRDefault="001D7981">
            <w:pPr>
              <w:pStyle w:val="Standard1"/>
            </w:pPr>
          </w:p>
          <w:p w:rsidR="00A325B3" w:rsidRDefault="00A325B3">
            <w:pPr>
              <w:pStyle w:val="Standard1"/>
            </w:pPr>
          </w:p>
          <w:p w:rsidR="00A325B3" w:rsidRDefault="00A325B3">
            <w:pPr>
              <w:pStyle w:val="Standard1"/>
            </w:pPr>
          </w:p>
          <w:p w:rsidR="00226D07" w:rsidRDefault="00226D07">
            <w:pPr>
              <w:pStyle w:val="Standard1"/>
            </w:pPr>
          </w:p>
          <w:p w:rsidR="00226D07" w:rsidRDefault="00226D07">
            <w:pPr>
              <w:pStyle w:val="Standard1"/>
            </w:pPr>
          </w:p>
          <w:p w:rsidR="00226D07" w:rsidRDefault="00226D07">
            <w:pPr>
              <w:pStyle w:val="Standard1"/>
            </w:pPr>
          </w:p>
          <w:p w:rsidR="00226D07" w:rsidRDefault="00226D07">
            <w:pPr>
              <w:pStyle w:val="Standard1"/>
            </w:pPr>
          </w:p>
          <w:p w:rsidR="00226D07" w:rsidRDefault="00226D07">
            <w:pPr>
              <w:pStyle w:val="Standard1"/>
            </w:pPr>
          </w:p>
          <w:p w:rsidR="00226D07" w:rsidRDefault="00226D07">
            <w:pPr>
              <w:pStyle w:val="Standard1"/>
            </w:pPr>
          </w:p>
          <w:p w:rsidR="00A325B3" w:rsidRDefault="00A325B3">
            <w:pPr>
              <w:pStyle w:val="Standard1"/>
            </w:pPr>
          </w:p>
          <w:p w:rsidR="001D7981" w:rsidRDefault="001D7981">
            <w:pPr>
              <w:pStyle w:val="Standard1"/>
            </w:pPr>
          </w:p>
        </w:tc>
      </w:tr>
      <w:tr w:rsidR="000B19FB">
        <w:tc>
          <w:tcPr>
            <w:tcW w:w="10440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0B19FB" w:rsidRDefault="000B19FB">
            <w:pPr>
              <w:pStyle w:val="Standard1"/>
              <w:rPr>
                <w:b/>
                <w:sz w:val="24"/>
              </w:rPr>
            </w:pPr>
            <w:bookmarkStart w:id="6" w:name="AdditionalInformation"/>
            <w:bookmarkEnd w:id="6"/>
            <w:r>
              <w:rPr>
                <w:b/>
                <w:sz w:val="24"/>
              </w:rPr>
              <w:t>Additional Information</w:t>
            </w:r>
          </w:p>
        </w:tc>
      </w:tr>
      <w:tr w:rsidR="000B19FB">
        <w:tc>
          <w:tcPr>
            <w:tcW w:w="10440" w:type="dxa"/>
            <w:gridSpan w:val="4"/>
          </w:tcPr>
          <w:p w:rsidR="000B19FB" w:rsidRPr="001D7981" w:rsidRDefault="000B19FB" w:rsidP="00226D07">
            <w:pPr>
              <w:pStyle w:val="Standard1"/>
              <w:rPr>
                <w:sz w:val="24"/>
                <w:szCs w:val="24"/>
              </w:rPr>
            </w:pPr>
            <w:r w:rsidRPr="001D7981">
              <w:rPr>
                <w:sz w:val="24"/>
                <w:szCs w:val="24"/>
              </w:rPr>
              <w:t xml:space="preserve">NEXT BOARD MEETING DATE:  </w:t>
            </w:r>
            <w:r w:rsidR="00525B34">
              <w:rPr>
                <w:sz w:val="24"/>
                <w:szCs w:val="24"/>
                <w:highlight w:val="yellow"/>
              </w:rPr>
              <w:t xml:space="preserve">Thursday, </w:t>
            </w:r>
            <w:r w:rsidR="00977C46">
              <w:rPr>
                <w:sz w:val="24"/>
                <w:szCs w:val="24"/>
                <w:highlight w:val="yellow"/>
              </w:rPr>
              <w:t>November 15</w:t>
            </w:r>
            <w:r w:rsidR="00F35029" w:rsidRPr="00F35029">
              <w:rPr>
                <w:sz w:val="24"/>
                <w:szCs w:val="24"/>
                <w:highlight w:val="yellow"/>
              </w:rPr>
              <w:t>, 201</w:t>
            </w:r>
            <w:r w:rsidR="00525B34" w:rsidRPr="00525B34">
              <w:rPr>
                <w:sz w:val="24"/>
                <w:szCs w:val="24"/>
                <w:highlight w:val="yellow"/>
              </w:rPr>
              <w:t>8</w:t>
            </w:r>
          </w:p>
        </w:tc>
      </w:tr>
      <w:tr w:rsidR="000B19FB">
        <w:trPr>
          <w:cantSplit/>
        </w:trPr>
        <w:tc>
          <w:tcPr>
            <w:tcW w:w="10440" w:type="dxa"/>
            <w:gridSpan w:val="4"/>
          </w:tcPr>
          <w:p w:rsidR="000B19FB" w:rsidRDefault="000B19FB">
            <w:pPr>
              <w:pStyle w:val="Standard1"/>
            </w:pPr>
          </w:p>
        </w:tc>
      </w:tr>
    </w:tbl>
    <w:p w:rsidR="001D7981" w:rsidRDefault="001D7981"/>
    <w:p w:rsidR="007C0B2F" w:rsidRDefault="007C0B2F">
      <w:pPr>
        <w:rPr>
          <w:lang w:val="en-GB"/>
        </w:rPr>
      </w:pPr>
      <w:bookmarkStart w:id="7" w:name="MinuteItems"/>
      <w:bookmarkEnd w:id="7"/>
    </w:p>
    <w:sectPr w:rsidR="007C0B2F" w:rsidSect="00247576">
      <w:pgSz w:w="12240" w:h="15840" w:code="1"/>
      <w:pgMar w:top="1440" w:right="1008" w:bottom="99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1C6"/>
    <w:multiLevelType w:val="hybridMultilevel"/>
    <w:tmpl w:val="3468FD22"/>
    <w:lvl w:ilvl="0" w:tplc="A3B60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437BB"/>
    <w:multiLevelType w:val="hybridMultilevel"/>
    <w:tmpl w:val="1470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6D4A"/>
    <w:multiLevelType w:val="hybridMultilevel"/>
    <w:tmpl w:val="25602A74"/>
    <w:lvl w:ilvl="0" w:tplc="9AAAD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9173C"/>
    <w:multiLevelType w:val="hybridMultilevel"/>
    <w:tmpl w:val="C9AA0026"/>
    <w:lvl w:ilvl="0" w:tplc="205CD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E1FBF"/>
    <w:multiLevelType w:val="hybridMultilevel"/>
    <w:tmpl w:val="F2A66CEE"/>
    <w:lvl w:ilvl="0" w:tplc="42264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F276C"/>
    <w:multiLevelType w:val="hybridMultilevel"/>
    <w:tmpl w:val="DE646612"/>
    <w:lvl w:ilvl="0" w:tplc="79927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911D1"/>
    <w:multiLevelType w:val="hybridMultilevel"/>
    <w:tmpl w:val="664290D2"/>
    <w:lvl w:ilvl="0" w:tplc="96582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C3824"/>
    <w:multiLevelType w:val="hybridMultilevel"/>
    <w:tmpl w:val="35D0DDB2"/>
    <w:lvl w:ilvl="0" w:tplc="6ED66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6116E"/>
    <w:multiLevelType w:val="hybridMultilevel"/>
    <w:tmpl w:val="203CF4CE"/>
    <w:lvl w:ilvl="0" w:tplc="9DD43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93D75"/>
    <w:multiLevelType w:val="hybridMultilevel"/>
    <w:tmpl w:val="D714CAE8"/>
    <w:lvl w:ilvl="0" w:tplc="4A3E8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947E5"/>
    <w:multiLevelType w:val="hybridMultilevel"/>
    <w:tmpl w:val="C86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7BBB"/>
    <w:multiLevelType w:val="hybridMultilevel"/>
    <w:tmpl w:val="7D56E4FA"/>
    <w:lvl w:ilvl="0" w:tplc="AD66A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8A0736"/>
    <w:multiLevelType w:val="hybridMultilevel"/>
    <w:tmpl w:val="AE929AFC"/>
    <w:lvl w:ilvl="0" w:tplc="1FD20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AE155B"/>
    <w:multiLevelType w:val="hybridMultilevel"/>
    <w:tmpl w:val="023E574C"/>
    <w:lvl w:ilvl="0" w:tplc="611E2C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B"/>
    <w:rsid w:val="0000276A"/>
    <w:rsid w:val="000B19FB"/>
    <w:rsid w:val="000D29B9"/>
    <w:rsid w:val="000E1E0D"/>
    <w:rsid w:val="00117595"/>
    <w:rsid w:val="00120431"/>
    <w:rsid w:val="00197FD2"/>
    <w:rsid w:val="001B7575"/>
    <w:rsid w:val="001D01D2"/>
    <w:rsid w:val="001D7981"/>
    <w:rsid w:val="00207F81"/>
    <w:rsid w:val="00226D07"/>
    <w:rsid w:val="00247576"/>
    <w:rsid w:val="00255652"/>
    <w:rsid w:val="00260C8D"/>
    <w:rsid w:val="002625E8"/>
    <w:rsid w:val="00270A62"/>
    <w:rsid w:val="00294FF1"/>
    <w:rsid w:val="002D1420"/>
    <w:rsid w:val="002E00F9"/>
    <w:rsid w:val="002F2A5F"/>
    <w:rsid w:val="00302187"/>
    <w:rsid w:val="00304D38"/>
    <w:rsid w:val="003101D1"/>
    <w:rsid w:val="00317DE8"/>
    <w:rsid w:val="00386AD2"/>
    <w:rsid w:val="00392672"/>
    <w:rsid w:val="003A3399"/>
    <w:rsid w:val="003A6579"/>
    <w:rsid w:val="003B6814"/>
    <w:rsid w:val="003E204C"/>
    <w:rsid w:val="003F2793"/>
    <w:rsid w:val="00462DBF"/>
    <w:rsid w:val="00466715"/>
    <w:rsid w:val="00477832"/>
    <w:rsid w:val="004839A3"/>
    <w:rsid w:val="00493F80"/>
    <w:rsid w:val="004A23BB"/>
    <w:rsid w:val="004E4C6C"/>
    <w:rsid w:val="00525B34"/>
    <w:rsid w:val="005D49F4"/>
    <w:rsid w:val="005F5A8C"/>
    <w:rsid w:val="00641B79"/>
    <w:rsid w:val="006551EB"/>
    <w:rsid w:val="0066588B"/>
    <w:rsid w:val="00674881"/>
    <w:rsid w:val="006C25AC"/>
    <w:rsid w:val="006E556E"/>
    <w:rsid w:val="006F3CD5"/>
    <w:rsid w:val="006F69C9"/>
    <w:rsid w:val="007C0B2F"/>
    <w:rsid w:val="007C6AAE"/>
    <w:rsid w:val="007E19F9"/>
    <w:rsid w:val="00800568"/>
    <w:rsid w:val="00815FE8"/>
    <w:rsid w:val="008A653E"/>
    <w:rsid w:val="008A7CFF"/>
    <w:rsid w:val="008C1CF7"/>
    <w:rsid w:val="008D7AC7"/>
    <w:rsid w:val="009561F3"/>
    <w:rsid w:val="00977C46"/>
    <w:rsid w:val="009C35C3"/>
    <w:rsid w:val="009D7B44"/>
    <w:rsid w:val="009E5D4F"/>
    <w:rsid w:val="009F6B21"/>
    <w:rsid w:val="00A057B6"/>
    <w:rsid w:val="00A12251"/>
    <w:rsid w:val="00A325B3"/>
    <w:rsid w:val="00A5600E"/>
    <w:rsid w:val="00A7543B"/>
    <w:rsid w:val="00A80A1E"/>
    <w:rsid w:val="00AE56CE"/>
    <w:rsid w:val="00B10DC2"/>
    <w:rsid w:val="00B234A7"/>
    <w:rsid w:val="00B23F0F"/>
    <w:rsid w:val="00B357FB"/>
    <w:rsid w:val="00B64906"/>
    <w:rsid w:val="00B718DE"/>
    <w:rsid w:val="00BA081D"/>
    <w:rsid w:val="00C005D3"/>
    <w:rsid w:val="00C354D5"/>
    <w:rsid w:val="00C52B95"/>
    <w:rsid w:val="00C76E05"/>
    <w:rsid w:val="00CF1F7F"/>
    <w:rsid w:val="00D355FA"/>
    <w:rsid w:val="00D4264A"/>
    <w:rsid w:val="00D54833"/>
    <w:rsid w:val="00D66AF9"/>
    <w:rsid w:val="00DA41A9"/>
    <w:rsid w:val="00DA53D2"/>
    <w:rsid w:val="00DB420B"/>
    <w:rsid w:val="00DC6A63"/>
    <w:rsid w:val="00E24A68"/>
    <w:rsid w:val="00E65727"/>
    <w:rsid w:val="00E8133F"/>
    <w:rsid w:val="00E81729"/>
    <w:rsid w:val="00EA137F"/>
    <w:rsid w:val="00EA25B9"/>
    <w:rsid w:val="00EC14B7"/>
    <w:rsid w:val="00EF047B"/>
    <w:rsid w:val="00F35029"/>
    <w:rsid w:val="00F73866"/>
    <w:rsid w:val="00FC5253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0B19FB"/>
    <w:pPr>
      <w:spacing w:before="60" w:after="60"/>
    </w:pPr>
  </w:style>
  <w:style w:type="paragraph" w:customStyle="1" w:styleId="Formal1">
    <w:name w:val="Formal1"/>
    <w:basedOn w:val="Normal"/>
    <w:rsid w:val="000B19FB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AE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0B19FB"/>
    <w:pPr>
      <w:spacing w:before="60" w:after="60"/>
    </w:pPr>
  </w:style>
  <w:style w:type="paragraph" w:customStyle="1" w:styleId="Formal1">
    <w:name w:val="Formal1"/>
    <w:basedOn w:val="Normal"/>
    <w:rsid w:val="000B19FB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AE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t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A544-080D-4BC9-B21B-6BE42866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subject>Board Meeting</dc:subject>
  <dc:creator/>
  <cp:lastModifiedBy/>
  <cp:revision>1</cp:revision>
  <dcterms:created xsi:type="dcterms:W3CDTF">2018-07-27T18:33:00Z</dcterms:created>
  <dcterms:modified xsi:type="dcterms:W3CDTF">2018-07-30T18:07:00Z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